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18" w:rsidRDefault="00CF2518" w:rsidP="00CF2518">
      <w:pPr>
        <w:jc w:val="both"/>
      </w:pPr>
    </w:p>
    <w:p w:rsidR="00CF2518" w:rsidRDefault="00CF2518" w:rsidP="00CF2518">
      <w:pPr>
        <w:jc w:val="center"/>
      </w:pPr>
      <w:r>
        <w:rPr>
          <w:rFonts w:cs="Cordia New"/>
          <w:noProof/>
        </w:rPr>
        <w:drawing>
          <wp:inline distT="0" distB="0" distL="0" distR="0">
            <wp:extent cx="2377440" cy="2194560"/>
            <wp:effectExtent l="19050" t="0" r="3810" b="0"/>
            <wp:docPr id="1" name="Picture 2" descr="C:\Users\312\Pictures\image.php.jpeg [395x398px] - ฝากรูป_files\image.ph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12\Pictures\image.php.jpeg [395x398px] - ฝากรูป_files\image.php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518" w:rsidRDefault="00CF2518" w:rsidP="00CF2518">
      <w:pPr>
        <w:jc w:val="center"/>
      </w:pPr>
    </w:p>
    <w:p w:rsidR="00CF2518" w:rsidRPr="00EA7CF5" w:rsidRDefault="00CF2518" w:rsidP="00CF2518">
      <w:pPr>
        <w:jc w:val="center"/>
      </w:pPr>
    </w:p>
    <w:p w:rsidR="00CF2518" w:rsidRPr="00EA7CF5" w:rsidRDefault="00CF2518" w:rsidP="00CF25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A7CF5">
        <w:rPr>
          <w:rFonts w:ascii="TH SarabunIT๙" w:hAnsi="TH SarabunIT๙" w:cs="TH SarabunIT๙"/>
          <w:b/>
          <w:bCs/>
          <w:sz w:val="72"/>
          <w:szCs w:val="72"/>
          <w:cs/>
        </w:rPr>
        <w:t>คู่มือ</w:t>
      </w:r>
    </w:p>
    <w:p w:rsidR="00CF2518" w:rsidRPr="00EA7CF5" w:rsidRDefault="00CF2518" w:rsidP="00CF25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A7CF5">
        <w:rPr>
          <w:rFonts w:ascii="TH SarabunIT๙" w:hAnsi="TH SarabunIT๙" w:cs="TH SarabunIT๙"/>
          <w:b/>
          <w:bCs/>
          <w:sz w:val="72"/>
          <w:szCs w:val="72"/>
          <w:cs/>
        </w:rPr>
        <w:t>กระบวนการจัดการข้อร้องเรียน</w:t>
      </w:r>
    </w:p>
    <w:p w:rsidR="00CF2518" w:rsidRPr="009340BD" w:rsidRDefault="00CF2518" w:rsidP="00CF2518">
      <w:pPr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 w:rsidRPr="009340BD">
        <w:rPr>
          <w:rFonts w:ascii="TH SarabunIT๙" w:hAnsi="TH SarabunIT๙" w:cs="TH SarabunIT๙"/>
          <w:b/>
          <w:bCs/>
          <w:sz w:val="68"/>
          <w:szCs w:val="68"/>
          <w:cs/>
        </w:rPr>
        <w:t>สำนักงานการปฏิรูปที่ดินเพื่อเกษตรกรรม (ส.</w:t>
      </w:r>
      <w:proofErr w:type="spellStart"/>
      <w:r w:rsidRPr="009340BD">
        <w:rPr>
          <w:rFonts w:ascii="TH SarabunIT๙" w:hAnsi="TH SarabunIT๙" w:cs="TH SarabunIT๙"/>
          <w:b/>
          <w:bCs/>
          <w:sz w:val="68"/>
          <w:szCs w:val="68"/>
          <w:cs/>
        </w:rPr>
        <w:t>ป.ก.</w:t>
      </w:r>
      <w:proofErr w:type="spellEnd"/>
      <w:r w:rsidRPr="009340BD">
        <w:rPr>
          <w:rFonts w:ascii="TH SarabunIT๙" w:hAnsi="TH SarabunIT๙" w:cs="TH SarabunIT๙"/>
          <w:b/>
          <w:bCs/>
          <w:sz w:val="68"/>
          <w:szCs w:val="68"/>
          <w:cs/>
        </w:rPr>
        <w:t>)</w:t>
      </w:r>
    </w:p>
    <w:p w:rsidR="00CF2518" w:rsidRDefault="00CF2518" w:rsidP="00CF25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CF2518" w:rsidRDefault="00CF2518" w:rsidP="00CF25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CF2518" w:rsidRDefault="00CF2518" w:rsidP="00CF25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CF2518" w:rsidRDefault="00CF2518" w:rsidP="00CF25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CF2518" w:rsidRDefault="00CF2518" w:rsidP="00CF2518">
      <w:pPr>
        <w:jc w:val="both"/>
        <w:rPr>
          <w:rFonts w:ascii="TH SarabunIT๙" w:hAnsi="TH SarabunIT๙" w:cs="TH SarabunIT๙"/>
          <w:b/>
          <w:bCs/>
          <w:sz w:val="72"/>
          <w:szCs w:val="72"/>
        </w:rPr>
      </w:pPr>
    </w:p>
    <w:p w:rsidR="00CF2518" w:rsidRDefault="00CF2518" w:rsidP="00CF25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CF2518" w:rsidRPr="00F65D5F" w:rsidRDefault="00CF2518" w:rsidP="00CF251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65D5F">
        <w:rPr>
          <w:rFonts w:ascii="TH SarabunIT๙" w:hAnsi="TH SarabunIT๙" w:cs="TH SarabunIT๙" w:hint="cs"/>
          <w:b/>
          <w:bCs/>
          <w:sz w:val="56"/>
          <w:szCs w:val="56"/>
          <w:cs/>
        </w:rPr>
        <w:t>จัดทำโดย</w:t>
      </w:r>
    </w:p>
    <w:p w:rsidR="00CF2518" w:rsidRPr="00F65D5F" w:rsidRDefault="00CF2518" w:rsidP="00CF251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65D5F">
        <w:rPr>
          <w:rFonts w:ascii="TH SarabunIT๙" w:hAnsi="TH SarabunIT๙" w:cs="TH SarabunIT๙" w:hint="cs"/>
          <w:b/>
          <w:bCs/>
          <w:sz w:val="56"/>
          <w:szCs w:val="56"/>
          <w:cs/>
        </w:rPr>
        <w:t>ศูนย์บริหารจัดการข้อร้องเรียน ส.</w:t>
      </w:r>
      <w:proofErr w:type="spellStart"/>
      <w:r w:rsidRPr="00F65D5F">
        <w:rPr>
          <w:rFonts w:ascii="TH SarabunIT๙" w:hAnsi="TH SarabunIT๙" w:cs="TH SarabunIT๙" w:hint="cs"/>
          <w:b/>
          <w:bCs/>
          <w:sz w:val="56"/>
          <w:szCs w:val="56"/>
          <w:cs/>
        </w:rPr>
        <w:t>ป.ก.</w:t>
      </w:r>
      <w:proofErr w:type="spellEnd"/>
    </w:p>
    <w:p w:rsidR="00CF2518" w:rsidRPr="00F65D5F" w:rsidRDefault="00CF2518" w:rsidP="00CF251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65D5F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สำนักบริหารกลาง </w:t>
      </w:r>
    </w:p>
    <w:p w:rsidR="00F13736" w:rsidRPr="00F13736" w:rsidRDefault="00F13736" w:rsidP="00643C0F">
      <w:pPr>
        <w:jc w:val="center"/>
        <w:rPr>
          <w:rFonts w:ascii="Angsana New" w:hAnsi="Angsana New"/>
          <w:b/>
          <w:bCs/>
          <w:sz w:val="44"/>
          <w:szCs w:val="44"/>
          <w:cs/>
        </w:rPr>
      </w:pPr>
    </w:p>
    <w:p w:rsidR="004F1F6D" w:rsidRDefault="004F1F6D" w:rsidP="004F1F6D">
      <w:pPr>
        <w:autoSpaceDE w:val="0"/>
        <w:autoSpaceDN w:val="0"/>
        <w:adjustRightInd w:val="0"/>
        <w:ind w:left="720" w:hanging="720"/>
        <w:jc w:val="center"/>
        <w:rPr>
          <w:rFonts w:ascii="THNiramitAS" w:hAnsi="THNiramitAS" w:cs="THNiramitAS"/>
          <w:b/>
          <w:bCs/>
          <w:sz w:val="40"/>
          <w:szCs w:val="40"/>
        </w:rPr>
      </w:pPr>
      <w:r w:rsidRPr="008E5EA7">
        <w:rPr>
          <w:rFonts w:ascii="THNiramitAS" w:hAnsi="THNiramitAS" w:cs="THNiramitAS" w:hint="cs"/>
          <w:b/>
          <w:bCs/>
          <w:sz w:val="40"/>
          <w:szCs w:val="40"/>
          <w:cs/>
        </w:rPr>
        <w:lastRenderedPageBreak/>
        <w:t>คำนำ</w:t>
      </w:r>
    </w:p>
    <w:p w:rsidR="00F13736" w:rsidRPr="008E5EA7" w:rsidRDefault="00F13736" w:rsidP="004F1F6D">
      <w:pPr>
        <w:autoSpaceDE w:val="0"/>
        <w:autoSpaceDN w:val="0"/>
        <w:adjustRightInd w:val="0"/>
        <w:ind w:left="720" w:hanging="720"/>
        <w:jc w:val="center"/>
        <w:rPr>
          <w:rFonts w:ascii="THNiramitAS" w:hAnsi="THNiramitAS" w:cs="THNiramitAS"/>
          <w:b/>
          <w:bCs/>
          <w:sz w:val="40"/>
          <w:szCs w:val="40"/>
        </w:rPr>
      </w:pPr>
    </w:p>
    <w:p w:rsidR="004F1F6D" w:rsidRPr="004F1F6D" w:rsidRDefault="004F1F6D" w:rsidP="004F1F6D">
      <w:pPr>
        <w:autoSpaceDE w:val="0"/>
        <w:autoSpaceDN w:val="0"/>
        <w:adjustRightInd w:val="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BF202D" w:rsidRPr="004F1F6D" w:rsidRDefault="00822042" w:rsidP="00D86D37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3A48">
        <w:rPr>
          <w:rFonts w:ascii="TH SarabunPSK" w:hAnsi="TH SarabunPSK" w:cs="TH SarabunPSK"/>
          <w:sz w:val="32"/>
          <w:szCs w:val="32"/>
          <w:cs/>
        </w:rPr>
        <w:t>การร</w:t>
      </w:r>
      <w:r>
        <w:rPr>
          <w:rFonts w:ascii="TH SarabunPSK" w:hAnsi="TH SarabunPSK" w:cs="TH SarabunPSK"/>
          <w:sz w:val="32"/>
          <w:szCs w:val="32"/>
          <w:cs/>
        </w:rPr>
        <w:t xml:space="preserve">้องเรียนของประชาชน </w:t>
      </w:r>
      <w:r w:rsidRPr="00063A48">
        <w:rPr>
          <w:rFonts w:ascii="TH SarabunPSK" w:hAnsi="TH SarabunPSK" w:cs="TH SarabunPSK"/>
          <w:sz w:val="32"/>
          <w:szCs w:val="32"/>
          <w:cs/>
        </w:rPr>
        <w:t>เป็นเสียงสะท้อนให้รัฐบาลและหน่วยงานของรัฐ</w:t>
      </w:r>
      <w:r w:rsidR="00246D9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063A48">
        <w:rPr>
          <w:rFonts w:ascii="TH SarabunPSK" w:hAnsi="TH SarabunPSK" w:cs="TH SarabunPSK"/>
          <w:sz w:val="32"/>
          <w:szCs w:val="32"/>
          <w:cs/>
        </w:rPr>
        <w:t>ทราบว่าการบริหารราชการมีประสิทธิภาพแล</w:t>
      </w:r>
      <w:r>
        <w:rPr>
          <w:rFonts w:ascii="TH SarabunPSK" w:hAnsi="TH SarabunPSK" w:cs="TH SarabunPSK"/>
          <w:sz w:val="32"/>
          <w:szCs w:val="32"/>
          <w:cs/>
        </w:rPr>
        <w:t xml:space="preserve">ะมีประสิทธิผลมากน้อยเพียงใด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การดำเนินการจัดการข้อร้องเรียนของหน่วยงานในสังกัด</w:t>
      </w:r>
      <w:r w:rsidR="004F1F6D" w:rsidRPr="004F1F6D">
        <w:rPr>
          <w:rFonts w:ascii="TH SarabunIT๙" w:hAnsi="TH SarabunIT๙" w:cs="TH SarabunIT๙"/>
          <w:sz w:val="32"/>
          <w:szCs w:val="32"/>
          <w:cs/>
        </w:rPr>
        <w:t>สำนักงานการปฏิรูปที่ดินเพื่อเกษตรกรรม</w:t>
      </w:r>
      <w:r w:rsidR="004F1F6D" w:rsidRPr="004F1F6D">
        <w:rPr>
          <w:rFonts w:ascii="TH SarabunIT๙" w:hAnsi="TH SarabunIT๙" w:cs="TH SarabunIT๙"/>
          <w:sz w:val="32"/>
          <w:szCs w:val="32"/>
        </w:rPr>
        <w:t>(</w:t>
      </w:r>
      <w:r w:rsidR="004F1F6D" w:rsidRPr="004F1F6D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="004F1F6D" w:rsidRPr="004F1F6D">
        <w:rPr>
          <w:rFonts w:ascii="TH SarabunIT๙" w:hAnsi="TH SarabunIT๙" w:cs="TH SarabunIT๙"/>
          <w:sz w:val="32"/>
          <w:szCs w:val="32"/>
          <w:cs/>
        </w:rPr>
        <w:t>ป.ก.</w:t>
      </w:r>
      <w:proofErr w:type="spellEnd"/>
      <w:r w:rsidR="004F1F6D" w:rsidRPr="004F1F6D">
        <w:rPr>
          <w:rFonts w:ascii="TH SarabunIT๙" w:hAnsi="TH SarabunIT๙" w:cs="TH SarabunIT๙"/>
          <w:sz w:val="32"/>
          <w:szCs w:val="32"/>
          <w:cs/>
        </w:rPr>
        <w:t>)</w:t>
      </w:r>
      <w:r w:rsidR="00BF202D" w:rsidRPr="004F1F6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จำเป็นต้องมีขั้นตอน</w:t>
      </w:r>
      <w:r w:rsidR="00BF202D" w:rsidRPr="004F1F6D">
        <w:rPr>
          <w:rFonts w:ascii="TH SarabunIT๙" w:hAnsi="TH SarabunIT๙" w:cs="TH SarabunIT๙"/>
          <w:sz w:val="32"/>
          <w:szCs w:val="32"/>
        </w:rPr>
        <w:t>/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="00BF202D"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และแนวทางในการปฏิบัติงานที่เป็นมาตรฐานเดียวกัน</w:t>
      </w:r>
      <w:r w:rsidR="00BF202D"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อีกทั้ง</w:t>
      </w:r>
      <w:r w:rsidR="00BF202D"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เพื่อให้มั่นใจว่าได้มีการปฏิบัติตามข้อกำหนดระเบียบ</w:t>
      </w:r>
      <w:r w:rsidR="00BF202D"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หลักเกณฑ์เกี่ยวกับการจัดการข้อร้องเรียนที่กำหนดไว้อย่างสม่ำเสมอ</w:t>
      </w:r>
      <w:r w:rsidR="00BF202D"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="004F1F6D" w:rsidRPr="004F1F6D">
        <w:rPr>
          <w:rFonts w:ascii="TH SarabunIT๙" w:hAnsi="TH SarabunIT๙" w:cs="TH SarabunIT๙"/>
          <w:sz w:val="32"/>
          <w:szCs w:val="32"/>
          <w:cs/>
        </w:rPr>
        <w:t>ส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อดคล้องกับนโยบายของ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รัฐบาล และของ   </w:t>
      </w:r>
      <w:r w:rsidR="004F1F6D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4F1F6D">
        <w:rPr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BF202D"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ซึ่งเป็นการสร้างความเชื่อมั่นและภาพลักษณ์ที่ดีของ</w:t>
      </w:r>
      <w:r w:rsidR="004F1F6D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4F1F6D">
        <w:rPr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BF202D"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="007E2839">
        <w:rPr>
          <w:rFonts w:ascii="TH SarabunIT๙" w:hAnsi="TH SarabunIT๙" w:cs="TH SarabunIT๙"/>
          <w:sz w:val="32"/>
          <w:szCs w:val="32"/>
          <w:cs/>
        </w:rPr>
        <w:t>ทั้งนี้การ</w:t>
      </w:r>
      <w:r w:rsidR="007E283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7E2839">
        <w:rPr>
          <w:rFonts w:ascii="TH SarabunIT๙" w:hAnsi="TH SarabunIT๙" w:cs="TH SarabunIT๙"/>
          <w:sz w:val="32"/>
          <w:szCs w:val="32"/>
          <w:cs/>
        </w:rPr>
        <w:t>จะ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จัดการข้อร้องเรียนจนได้ข้อยุติ</w:t>
      </w:r>
      <w:r w:rsidR="00BF202D"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="007D256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ให้มีความรวดเร็วและมีประสิทธิภาพเพื่อตอบสนองความต้องการและความคาดหวังของผู้รับบริการเท่าที่จะเป็นไปได้นั้น</w:t>
      </w:r>
      <w:r w:rsidR="007E2839">
        <w:rPr>
          <w:rFonts w:ascii="TH SarabunIT๙" w:hAnsi="TH SarabunIT๙" w:cs="TH SarabunIT๙"/>
          <w:sz w:val="32"/>
          <w:szCs w:val="32"/>
        </w:rPr>
        <w:t xml:space="preserve"> 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จำเป็นต้องมีขั้นตอน</w:t>
      </w:r>
      <w:r w:rsidR="00BF202D" w:rsidRPr="004F1F6D">
        <w:rPr>
          <w:rFonts w:ascii="TH SarabunIT๙" w:hAnsi="TH SarabunIT๙" w:cs="TH SarabunIT๙"/>
          <w:sz w:val="32"/>
          <w:szCs w:val="32"/>
        </w:rPr>
        <w:t>/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="00BF202D"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และแนวทางในการปฏิบัติงานที่ชัดเจนและเป็นมาตรฐานเดียวกัน</w:t>
      </w:r>
    </w:p>
    <w:p w:rsidR="00DC67BA" w:rsidRDefault="00BF202D" w:rsidP="007D2563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1F6D">
        <w:rPr>
          <w:rFonts w:ascii="TH SarabunIT๙" w:hAnsi="TH SarabunIT๙" w:cs="TH SarabunIT๙"/>
          <w:sz w:val="32"/>
          <w:szCs w:val="32"/>
          <w:cs/>
        </w:rPr>
        <w:t>คู่มือการบริหารจัดการเรื่องร้องเรียนของ</w:t>
      </w:r>
      <w:r w:rsidR="004F1F6D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4F1F6D">
        <w:rPr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4F1F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F6D">
        <w:rPr>
          <w:rFonts w:ascii="TH SarabunIT๙" w:hAnsi="TH SarabunIT๙" w:cs="TH SarabunIT๙"/>
          <w:sz w:val="32"/>
          <w:szCs w:val="32"/>
          <w:cs/>
        </w:rPr>
        <w:t>เล่มนี้</w:t>
      </w:r>
      <w:r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Pr="004F1F6D">
        <w:rPr>
          <w:rFonts w:ascii="TH SarabunIT๙" w:hAnsi="TH SarabunIT๙" w:cs="TH SarabunIT๙"/>
          <w:sz w:val="32"/>
          <w:szCs w:val="32"/>
          <w:cs/>
        </w:rPr>
        <w:t>จัดทำขึ้นเพื่อกำหนดเป็นมาตรฐานในการบริหารจัดการข้อร้องเรียนของ</w:t>
      </w:r>
      <w:r w:rsidR="004F1F6D">
        <w:rPr>
          <w:rFonts w:ascii="TH SarabunIT๙" w:hAnsi="TH SarabunIT๙" w:cs="TH SarabunIT๙" w:hint="cs"/>
          <w:sz w:val="32"/>
          <w:szCs w:val="32"/>
          <w:cs/>
        </w:rPr>
        <w:t>ศูนย์จัดการข้อร้องเรียน</w:t>
      </w:r>
      <w:r w:rsidR="001D14E6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1D14E6">
        <w:rPr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Pr="004F1F6D">
        <w:rPr>
          <w:rFonts w:ascii="TH SarabunIT๙" w:hAnsi="TH SarabunIT๙" w:cs="TH SarabunIT๙"/>
          <w:sz w:val="32"/>
          <w:szCs w:val="32"/>
          <w:cs/>
        </w:rPr>
        <w:t>ทั้งนี้ได้นำเสนอขอบเขต</w:t>
      </w:r>
      <w:r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Pr="004F1F6D">
        <w:rPr>
          <w:rFonts w:ascii="TH SarabunIT๙" w:hAnsi="TH SarabunIT๙" w:cs="TH SarabunIT๙"/>
          <w:sz w:val="32"/>
          <w:szCs w:val="32"/>
          <w:cs/>
        </w:rPr>
        <w:t>ขั้นตอนการจัดการข้อร้องเรียน</w:t>
      </w:r>
      <w:r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Pr="004F1F6D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</w:t>
      </w:r>
      <w:r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Pr="004F1F6D">
        <w:rPr>
          <w:rFonts w:ascii="TH SarabunIT๙" w:hAnsi="TH SarabunIT๙" w:cs="TH SarabunIT๙"/>
          <w:sz w:val="32"/>
          <w:szCs w:val="32"/>
          <w:cs/>
        </w:rPr>
        <w:t>การวิเคราะห์ระดับข้อร้องเรียน</w:t>
      </w:r>
      <w:r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Pr="004F1F6D">
        <w:rPr>
          <w:rFonts w:ascii="TH SarabunIT๙" w:hAnsi="TH SarabunIT๙" w:cs="TH SarabunIT๙"/>
          <w:sz w:val="32"/>
          <w:szCs w:val="32"/>
          <w:cs/>
        </w:rPr>
        <w:t>แบบฟอร์ม</w:t>
      </w:r>
      <w:r w:rsidRPr="004F1F6D">
        <w:rPr>
          <w:rFonts w:ascii="TH SarabunIT๙" w:hAnsi="TH SarabunIT๙" w:cs="TH SarabunIT๙"/>
          <w:sz w:val="32"/>
          <w:szCs w:val="32"/>
        </w:rPr>
        <w:t>/</w:t>
      </w:r>
      <w:r w:rsidRPr="004F1F6D">
        <w:rPr>
          <w:rFonts w:ascii="TH SarabunIT๙" w:hAnsi="TH SarabunIT๙" w:cs="TH SarabunIT๙"/>
          <w:sz w:val="32"/>
          <w:szCs w:val="32"/>
          <w:cs/>
        </w:rPr>
        <w:t>เอกสารที่เกี่ยวข้อง</w:t>
      </w:r>
      <w:r w:rsidR="0009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F6D">
        <w:rPr>
          <w:rFonts w:ascii="TH SarabunIT๙" w:hAnsi="TH SarabunIT๙" w:cs="TH SarabunIT๙"/>
          <w:sz w:val="32"/>
          <w:szCs w:val="32"/>
          <w:cs/>
        </w:rPr>
        <w:t>การประสาน</w:t>
      </w:r>
      <w:r w:rsidR="000921C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F1F6D">
        <w:rPr>
          <w:rFonts w:ascii="TH SarabunIT๙" w:hAnsi="TH SarabunIT๙" w:cs="TH SarabunIT๙"/>
          <w:sz w:val="32"/>
          <w:szCs w:val="32"/>
          <w:cs/>
        </w:rPr>
        <w:t>ผู้ที่เกี่ยวข้องทั้งหน่วยงานภายในและหน่วยงานภายนอก</w:t>
      </w:r>
      <w:r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Pr="004F1F6D">
        <w:rPr>
          <w:rFonts w:ascii="TH SarabunIT๙" w:hAnsi="TH SarabunIT๙" w:cs="TH SarabunIT๙"/>
          <w:sz w:val="32"/>
          <w:szCs w:val="32"/>
          <w:cs/>
        </w:rPr>
        <w:t>การติดตามประเมินผล</w:t>
      </w:r>
      <w:r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Pr="004F1F6D">
        <w:rPr>
          <w:rFonts w:ascii="TH SarabunIT๙" w:hAnsi="TH SarabunIT๙" w:cs="TH SarabunIT๙"/>
          <w:sz w:val="32"/>
          <w:szCs w:val="32"/>
          <w:cs/>
        </w:rPr>
        <w:t>และการรายงานผลการจัดการ</w:t>
      </w:r>
      <w:r w:rsidR="007D256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F1F6D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Pr="004F1F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67BA" w:rsidRDefault="00DC67BA" w:rsidP="007D2563">
      <w:pPr>
        <w:autoSpaceDE w:val="0"/>
        <w:autoSpaceDN w:val="0"/>
        <w:adjustRightInd w:val="0"/>
        <w:ind w:firstLine="144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ผู้จัดทำ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หวังเป็นอย่างยิ่งว่าคู่มือเล่มนี้จะเป็นแนวทางในการปฏิบัติงานของเจ้าหน้าที่</w:t>
      </w:r>
      <w:r w:rsidR="00BF202D"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และสร้างความเข้าใจในวิธีการบริหารจัดการข้อร้องเรียนของศูนย์ฯ</w:t>
      </w:r>
      <w:r w:rsidR="00BF202D"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แก่ผู้รับบริการ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ของ ส.</w:t>
      </w:r>
      <w:proofErr w:type="spellStart"/>
      <w:r>
        <w:rPr>
          <w:rFonts w:ascii="THSarabunPSK" w:hAnsi="THSarabunPSK" w:cs="THSarabunPSK" w:hint="cs"/>
          <w:sz w:val="32"/>
          <w:szCs w:val="32"/>
          <w:cs/>
        </w:rPr>
        <w:t>ป.ก.</w:t>
      </w:r>
      <w:proofErr w:type="spellEnd"/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ทั้งในส่วนกลาง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และส่วนภูมิภาค ตลอดจนผู้สนใจ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ต่อไป</w:t>
      </w:r>
    </w:p>
    <w:p w:rsidR="00BF202D" w:rsidRDefault="00BF202D" w:rsidP="00D86D37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D37" w:rsidRDefault="00D86D37" w:rsidP="00BF202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D86D37" w:rsidRDefault="00D86D37" w:rsidP="00BF202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D86D37" w:rsidRDefault="00D86D37" w:rsidP="00BF202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BF202D" w:rsidRPr="004F1F6D" w:rsidRDefault="00D86D37" w:rsidP="004F7147">
      <w:pPr>
        <w:autoSpaceDE w:val="0"/>
        <w:autoSpaceDN w:val="0"/>
        <w:adjustRightInd w:val="0"/>
        <w:ind w:left="6480" w:right="-62" w:hanging="1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4F7147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จัดการข้อร้องเรียน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</w:p>
    <w:p w:rsidR="00BF202D" w:rsidRPr="004F1F6D" w:rsidRDefault="00BF202D" w:rsidP="00D86D37">
      <w:pPr>
        <w:autoSpaceDE w:val="0"/>
        <w:autoSpaceDN w:val="0"/>
        <w:adjustRightInd w:val="0"/>
        <w:ind w:left="7200" w:firstLine="720"/>
        <w:rPr>
          <w:rFonts w:ascii="TH SarabunIT๙" w:hAnsi="TH SarabunIT๙" w:cs="TH SarabunIT๙"/>
          <w:sz w:val="32"/>
          <w:szCs w:val="32"/>
        </w:rPr>
      </w:pPr>
      <w:r w:rsidRPr="004F1F6D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D86D37">
        <w:rPr>
          <w:rFonts w:ascii="TH SarabunIT๙" w:hAnsi="TH SarabunIT๙" w:cs="TH SarabunIT๙" w:hint="cs"/>
          <w:sz w:val="32"/>
          <w:szCs w:val="32"/>
          <w:cs/>
        </w:rPr>
        <w:t>บริหารกลาง</w:t>
      </w:r>
    </w:p>
    <w:p w:rsidR="00BF202D" w:rsidRDefault="00D86D37" w:rsidP="00D86D37">
      <w:pPr>
        <w:ind w:left="7200" w:firstLine="720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BF202D" w:rsidRPr="004F1F6D">
        <w:rPr>
          <w:rFonts w:ascii="TH SarabunIT๙" w:hAnsi="TH SarabunIT๙" w:cs="TH SarabunIT๙"/>
          <w:sz w:val="32"/>
          <w:szCs w:val="32"/>
        </w:rPr>
        <w:t xml:space="preserve"> </w:t>
      </w:r>
      <w:r w:rsidR="00BF202D" w:rsidRPr="004F1F6D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412A75" w:rsidRDefault="00412A75" w:rsidP="00D86D37">
      <w:pPr>
        <w:ind w:left="7200" w:firstLine="720"/>
        <w:rPr>
          <w:rFonts w:ascii="TH SarabunIT๙" w:hAnsi="TH SarabunIT๙" w:cs="TH SarabunIT๙"/>
          <w:b/>
          <w:bCs/>
          <w:sz w:val="44"/>
          <w:szCs w:val="44"/>
        </w:rPr>
      </w:pPr>
    </w:p>
    <w:p w:rsidR="00912DC7" w:rsidRDefault="00912DC7" w:rsidP="00D86D37">
      <w:pPr>
        <w:ind w:left="7200" w:firstLine="720"/>
        <w:rPr>
          <w:rFonts w:ascii="TH SarabunIT๙" w:hAnsi="TH SarabunIT๙" w:cs="TH SarabunIT๙"/>
          <w:b/>
          <w:bCs/>
          <w:sz w:val="44"/>
          <w:szCs w:val="44"/>
        </w:rPr>
      </w:pPr>
    </w:p>
    <w:p w:rsidR="00912DC7" w:rsidRDefault="00912DC7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</w:rPr>
        <w:br w:type="page"/>
      </w:r>
    </w:p>
    <w:tbl>
      <w:tblPr>
        <w:tblStyle w:val="a3"/>
        <w:tblW w:w="9180" w:type="dxa"/>
        <w:tblLook w:val="04A0"/>
      </w:tblPr>
      <w:tblGrid>
        <w:gridCol w:w="7621"/>
        <w:gridCol w:w="1559"/>
      </w:tblGrid>
      <w:tr w:rsidR="00412A75" w:rsidTr="00DB4F5B"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</w:tcPr>
          <w:p w:rsidR="00412A75" w:rsidRDefault="00DB4F5B" w:rsidP="00DB4F5B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4"/>
                <w:szCs w:val="44"/>
                <w:cs/>
              </w:rPr>
              <w:lastRenderedPageBreak/>
              <w:t>สารบัญ</w:t>
            </w:r>
          </w:p>
          <w:p w:rsidR="00DB4F5B" w:rsidRDefault="001544BE" w:rsidP="001544BE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544B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หน้า</w:t>
            </w:r>
          </w:p>
          <w:p w:rsidR="001544BE" w:rsidRPr="001544BE" w:rsidRDefault="001544BE" w:rsidP="001544BE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412A75" w:rsidTr="00412A75">
        <w:tc>
          <w:tcPr>
            <w:tcW w:w="7621" w:type="dxa"/>
          </w:tcPr>
          <w:p w:rsidR="00412A75" w:rsidRPr="00DB4F5B" w:rsidRDefault="00DB4F5B" w:rsidP="00412A75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  <w:r w:rsidRPr="00DB4F5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DB4F5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DB4F5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1559" w:type="dxa"/>
          </w:tcPr>
          <w:p w:rsidR="00412A75" w:rsidRPr="00070D74" w:rsidRDefault="00916B05" w:rsidP="00916B0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70D7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412A75" w:rsidTr="00412A75">
        <w:tc>
          <w:tcPr>
            <w:tcW w:w="7621" w:type="dxa"/>
          </w:tcPr>
          <w:p w:rsidR="00412A75" w:rsidRPr="00DB4F5B" w:rsidRDefault="00DB4F5B" w:rsidP="00412A75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  <w:r w:rsidRPr="00DB4F5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DB4F5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การจัดตั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้ง</w:t>
            </w:r>
            <w:r w:rsidRPr="00DB4F5B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จัดการข้อร้องเรียน</w:t>
            </w:r>
            <w:r w:rsidR="00914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</w:t>
            </w:r>
            <w:proofErr w:type="spellStart"/>
            <w:r w:rsidR="00914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ป.ก.</w:t>
            </w:r>
            <w:proofErr w:type="spellEnd"/>
          </w:p>
        </w:tc>
        <w:tc>
          <w:tcPr>
            <w:tcW w:w="1559" w:type="dxa"/>
          </w:tcPr>
          <w:p w:rsidR="00412A75" w:rsidRDefault="001544BE" w:rsidP="001544BE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1544B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412A75" w:rsidTr="00412A75">
        <w:tc>
          <w:tcPr>
            <w:tcW w:w="7621" w:type="dxa"/>
          </w:tcPr>
          <w:p w:rsidR="00412A75" w:rsidRPr="00DB4F5B" w:rsidRDefault="00DB4F5B" w:rsidP="00DB4F5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DB4F5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DB4F5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DB4F5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สถานที่ตั้ง</w:t>
            </w:r>
            <w:r w:rsidRPr="00DB4F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412A75" w:rsidRPr="001544BE" w:rsidRDefault="001544BE" w:rsidP="001544B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544B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412A75" w:rsidTr="00412A75">
        <w:tc>
          <w:tcPr>
            <w:tcW w:w="7621" w:type="dxa"/>
          </w:tcPr>
          <w:p w:rsidR="00412A75" w:rsidRPr="00DB4F5B" w:rsidRDefault="00DB4F5B" w:rsidP="00412A75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  <w:r w:rsidRPr="00DB4F5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DB4F5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DB4F5B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1559" w:type="dxa"/>
          </w:tcPr>
          <w:p w:rsidR="00412A75" w:rsidRPr="001544BE" w:rsidRDefault="001544BE" w:rsidP="001544B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544B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412A75" w:rsidTr="00412A75">
        <w:tc>
          <w:tcPr>
            <w:tcW w:w="7621" w:type="dxa"/>
          </w:tcPr>
          <w:p w:rsidR="00412A75" w:rsidRPr="00DB4F5B" w:rsidRDefault="00DB4F5B" w:rsidP="00412A75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DB4F5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DB4F5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DB4F5B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</w:tcPr>
          <w:p w:rsidR="00412A75" w:rsidRPr="001544BE" w:rsidRDefault="001544BE" w:rsidP="001544B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544B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</w:tr>
      <w:tr w:rsidR="00412A75" w:rsidTr="00412A75">
        <w:tc>
          <w:tcPr>
            <w:tcW w:w="7621" w:type="dxa"/>
          </w:tcPr>
          <w:p w:rsidR="00412A75" w:rsidRPr="00DB4F5B" w:rsidRDefault="00DB4F5B" w:rsidP="00DB4F5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DB4F5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DB4F5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DB4F5B">
              <w:rPr>
                <w:rFonts w:ascii="TH SarabunIT๙" w:hAnsi="TH SarabunIT๙" w:cs="TH SarabunIT๙"/>
                <w:sz w:val="32"/>
                <w:szCs w:val="32"/>
                <w:cs/>
              </w:rPr>
              <w:t>ขอบเขต</w:t>
            </w:r>
            <w:r w:rsidRPr="00DB4F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412A75" w:rsidRPr="001544BE" w:rsidRDefault="001544BE" w:rsidP="001544B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544B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</w:tr>
      <w:tr w:rsidR="00412A75" w:rsidTr="00412A75">
        <w:tc>
          <w:tcPr>
            <w:tcW w:w="7621" w:type="dxa"/>
          </w:tcPr>
          <w:p w:rsidR="00412A75" w:rsidRPr="004944FF" w:rsidRDefault="00DB4F5B" w:rsidP="00412A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คำจำกัดความ</w:t>
            </w:r>
          </w:p>
        </w:tc>
        <w:tc>
          <w:tcPr>
            <w:tcW w:w="1559" w:type="dxa"/>
          </w:tcPr>
          <w:p w:rsidR="00412A75" w:rsidRPr="001544BE" w:rsidRDefault="001544BE" w:rsidP="001544B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544B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</w:tr>
      <w:tr w:rsidR="001544BE" w:rsidTr="00412A75">
        <w:tc>
          <w:tcPr>
            <w:tcW w:w="7621" w:type="dxa"/>
          </w:tcPr>
          <w:p w:rsidR="001544BE" w:rsidRPr="004944FF" w:rsidRDefault="001544BE" w:rsidP="00412A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การจำแนกระดับการร้องเรียน</w:t>
            </w:r>
          </w:p>
        </w:tc>
        <w:tc>
          <w:tcPr>
            <w:tcW w:w="1559" w:type="dxa"/>
          </w:tcPr>
          <w:p w:rsidR="001544BE" w:rsidRDefault="001544BE" w:rsidP="001544BE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1544B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</w:tr>
      <w:tr w:rsidR="00DB4F5B" w:rsidTr="00412A75">
        <w:tc>
          <w:tcPr>
            <w:tcW w:w="7621" w:type="dxa"/>
          </w:tcPr>
          <w:p w:rsidR="00DB4F5B" w:rsidRPr="004944FF" w:rsidRDefault="001544BE" w:rsidP="005C7C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B4F5B" w:rsidRPr="004944F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5C7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</w:t>
            </w:r>
            <w:r w:rsidR="005C7C02" w:rsidRPr="005C7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กระบวนการจัดการข้อร้องเรียน</w:t>
            </w:r>
          </w:p>
        </w:tc>
        <w:tc>
          <w:tcPr>
            <w:tcW w:w="1559" w:type="dxa"/>
          </w:tcPr>
          <w:p w:rsidR="00DB4F5B" w:rsidRDefault="00BA3467" w:rsidP="001544BE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</w:tr>
      <w:tr w:rsidR="00DB4F5B" w:rsidTr="00412A75">
        <w:tc>
          <w:tcPr>
            <w:tcW w:w="7621" w:type="dxa"/>
          </w:tcPr>
          <w:p w:rsidR="00DB4F5B" w:rsidRPr="001544BE" w:rsidRDefault="00DB4F5B" w:rsidP="00154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4944F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544BE"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แผนผัง</w:t>
            </w:r>
            <w:r w:rsidR="005C7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ขั้นตอนกระบวนการ</w:t>
            </w:r>
            <w:r w:rsidR="001544BE"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จัดการข้อร้องเรียน</w:t>
            </w:r>
            <w:r w:rsidR="001544BE" w:rsidRPr="004944FF">
              <w:rPr>
                <w:rFonts w:ascii="TH SarabunIT๙" w:hAnsi="TH SarabunIT๙" w:cs="TH SarabunIT๙"/>
                <w:sz w:val="32"/>
                <w:szCs w:val="32"/>
              </w:rPr>
              <w:t xml:space="preserve"> (work flow)</w:t>
            </w:r>
          </w:p>
        </w:tc>
        <w:tc>
          <w:tcPr>
            <w:tcW w:w="1559" w:type="dxa"/>
          </w:tcPr>
          <w:p w:rsidR="00DB4F5B" w:rsidRDefault="00203618" w:rsidP="00936CF0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</w:tr>
      <w:tr w:rsidR="00DB4F5B" w:rsidTr="00412A75">
        <w:tc>
          <w:tcPr>
            <w:tcW w:w="7621" w:type="dxa"/>
          </w:tcPr>
          <w:p w:rsidR="00DB4F5B" w:rsidRPr="004944FF" w:rsidRDefault="00DB4F5B" w:rsidP="005C7C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Pr="004944F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936C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 w:rsidR="00936CF0" w:rsidRPr="001544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</w:t>
            </w:r>
            <w:r w:rsidR="005C7C02" w:rsidRPr="005C7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กระบวนการจัดการข้อร้องเรียน</w:t>
            </w:r>
          </w:p>
        </w:tc>
        <w:tc>
          <w:tcPr>
            <w:tcW w:w="1559" w:type="dxa"/>
          </w:tcPr>
          <w:p w:rsidR="00DB4F5B" w:rsidRPr="00936CF0" w:rsidRDefault="00203618" w:rsidP="00936CF0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7</w:t>
            </w:r>
          </w:p>
        </w:tc>
      </w:tr>
      <w:tr w:rsidR="00DB4F5B" w:rsidTr="00412A75">
        <w:tc>
          <w:tcPr>
            <w:tcW w:w="7621" w:type="dxa"/>
          </w:tcPr>
          <w:p w:rsidR="00DB4F5B" w:rsidRPr="004944FF" w:rsidRDefault="00DB4F5B" w:rsidP="00412A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Pr="004944F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แบบฟอร์ม</w:t>
            </w:r>
            <w:r w:rsidR="001544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ที่ใช้</w:t>
            </w:r>
          </w:p>
        </w:tc>
        <w:tc>
          <w:tcPr>
            <w:tcW w:w="1559" w:type="dxa"/>
          </w:tcPr>
          <w:p w:rsidR="00DB4F5B" w:rsidRDefault="00936CF0" w:rsidP="00936CF0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936CF0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  <w:r w:rsidR="0020361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</w:tr>
      <w:tr w:rsidR="001016B0" w:rsidTr="00412A75">
        <w:tc>
          <w:tcPr>
            <w:tcW w:w="7621" w:type="dxa"/>
          </w:tcPr>
          <w:p w:rsidR="001016B0" w:rsidRPr="004944FF" w:rsidRDefault="001016B0" w:rsidP="00412A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รายชื่อคณะผู้จัดทำ</w:t>
            </w:r>
          </w:p>
        </w:tc>
        <w:tc>
          <w:tcPr>
            <w:tcW w:w="1559" w:type="dxa"/>
          </w:tcPr>
          <w:p w:rsidR="001016B0" w:rsidRPr="00936CF0" w:rsidRDefault="00BF265E" w:rsidP="00936CF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</w:t>
            </w:r>
          </w:p>
        </w:tc>
      </w:tr>
      <w:tr w:rsidR="00DB4F5B" w:rsidTr="00412A75">
        <w:tc>
          <w:tcPr>
            <w:tcW w:w="7621" w:type="dxa"/>
          </w:tcPr>
          <w:p w:rsidR="000476A8" w:rsidRPr="00481448" w:rsidRDefault="000476A8" w:rsidP="000476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4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ภาคผนวก</w:t>
            </w:r>
          </w:p>
          <w:p w:rsidR="000476A8" w:rsidRPr="000476A8" w:rsidRDefault="000476A8" w:rsidP="000476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6A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</w:t>
            </w:r>
            <w:r w:rsidRPr="000476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81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887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/2558 </w:t>
            </w:r>
            <w:r w:rsidRPr="0004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Pr="000476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มอบหมายให้ข้าราชการปฏิบัติหน้าที่ราชการ</w:t>
            </w:r>
          </w:p>
          <w:p w:rsidR="000476A8" w:rsidRPr="000476A8" w:rsidRDefault="000476A8" w:rsidP="005816AC">
            <w:pPr>
              <w:autoSpaceDE w:val="0"/>
              <w:autoSpaceDN w:val="0"/>
              <w:adjustRightInd w:val="0"/>
              <w:ind w:left="142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0476A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 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0476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581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กษ</w:t>
            </w:r>
            <w:proofErr w:type="spellEnd"/>
            <w:r w:rsidR="00581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1201.10/2111</w:t>
            </w:r>
            <w:r w:rsidRPr="000476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 w:rsidRPr="000476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81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22 พฤษภาคม 2558 </w:t>
            </w:r>
            <w:r w:rsidRPr="0004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4D5E89" w:rsidRPr="004D5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ขออนุมัติเกี่ยวกับการจัดการข้อร้องเรียนของ ส.</w:t>
            </w:r>
            <w:proofErr w:type="spellStart"/>
            <w:r w:rsidR="004D5E89" w:rsidRPr="004D5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ป.ก.</w:t>
            </w:r>
            <w:proofErr w:type="spellEnd"/>
          </w:p>
          <w:p w:rsidR="000476A8" w:rsidRPr="00481448" w:rsidRDefault="000476A8" w:rsidP="000476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6A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4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ฟอร์มบันทึกข้อร้องเรียน</w:t>
            </w:r>
            <w:r w:rsidR="00422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</w:t>
            </w:r>
            <w:proofErr w:type="spellStart"/>
            <w:r w:rsidR="00422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ป.ก.</w:t>
            </w:r>
            <w:proofErr w:type="spellEnd"/>
            <w:r w:rsidR="00220E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20E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รายบุคคล</w:t>
            </w:r>
            <w:r w:rsidR="004225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8144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4814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</w:t>
            </w:r>
            <w:r w:rsidR="004D5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ฟอร์ม</w:t>
            </w:r>
            <w:r w:rsidR="004814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</w:t>
            </w:r>
            <w:proofErr w:type="spellStart"/>
            <w:r w:rsidR="004814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ป.ก.รร.</w:t>
            </w:r>
            <w:proofErr w:type="spellEnd"/>
            <w:r w:rsidR="004814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01)</w:t>
            </w:r>
          </w:p>
          <w:p w:rsidR="00481448" w:rsidRPr="00481448" w:rsidRDefault="000476A8" w:rsidP="0048144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76A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4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แบบฟอร์มรายงานสรุปข้อร้องเรียน</w:t>
            </w:r>
            <w:r w:rsidR="00422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</w:t>
            </w:r>
            <w:proofErr w:type="spellStart"/>
            <w:r w:rsidR="00422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ป.ก.</w:t>
            </w:r>
            <w:proofErr w:type="spellEnd"/>
            <w:r w:rsidRPr="0004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</w:t>
            </w:r>
            <w:r w:rsidR="00481448"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  <w:t xml:space="preserve"> </w:t>
            </w:r>
            <w:r w:rsidR="0048144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814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 ส.</w:t>
            </w:r>
            <w:proofErr w:type="spellStart"/>
            <w:r w:rsidR="004814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ป.ก.รร.</w:t>
            </w:r>
            <w:proofErr w:type="spellEnd"/>
            <w:r w:rsidR="004814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02)</w:t>
            </w:r>
          </w:p>
          <w:p w:rsidR="008E5EA7" w:rsidRDefault="009B2A2B" w:rsidP="008E5E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2A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ตัวอย่างหนังสือราชการภายนอกแจ้งตอบข้อร้องเรียน</w:t>
            </w:r>
          </w:p>
          <w:p w:rsidR="009B2A2B" w:rsidRDefault="009B2A2B" w:rsidP="009B2A2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B2A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ตัวอย่างหนังสือประทับตราแทนการลงชื่อแจ้งตอบข้อร้องเรียน (กรณีการตอบรับ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9B2A2B" w:rsidRDefault="009B2A2B" w:rsidP="009B2A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B2A2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เบื้องต้น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ถึงผู้ร้องเรียน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9B2A2B" w:rsidRPr="009B2A2B" w:rsidRDefault="009B2A2B" w:rsidP="009B2A2B">
            <w:pPr>
              <w:pStyle w:val="a4"/>
              <w:numPr>
                <w:ilvl w:val="0"/>
                <w:numId w:val="39"/>
              </w:numPr>
              <w:ind w:left="142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9B2A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ตัวอย่างหนังสือ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ประทับตราแทนการลงชื่อ</w:t>
            </w:r>
            <w:r w:rsidRPr="009B2A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แจ้งตอบข้อร้องเรียน (กรณีการตอบข้อร้องเรียน</w:t>
            </w:r>
            <w:r w:rsidRPr="009B2A2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เบื้องต้น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  <w:r w:rsidRPr="009B2A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หน่วยงานที่เกี่ยวข้อง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ศูนย์ดำรงธรรม สำนักงานปลัดสำนักนายกรัฐมนตรี สำนักงานปลัดกระทรวงเกษตรฯ</w:t>
            </w:r>
            <w:r w:rsidRPr="009B2A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B2A2B" w:rsidRPr="00EE408B" w:rsidRDefault="00EE408B" w:rsidP="009B2A2B">
            <w:pPr>
              <w:pStyle w:val="a4"/>
              <w:numPr>
                <w:ilvl w:val="0"/>
                <w:numId w:val="39"/>
              </w:numPr>
              <w:ind w:left="142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EE4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ตัวอย่างหนังสือประทับตราแทนการลงชื่อแจ้งตอบข้อร้องเรียน (กรณีการตอบข้อร้องเรียนถึงหน่วยงานที่เกี่ยวข้อง เช่น ศูนย์ดำรงธรรม สำนักงานปลัดสำนักนายกรัฐมนตรี สำนักงานปลัดกระทรวงเกษตรฯ)</w:t>
            </w:r>
          </w:p>
          <w:p w:rsidR="009B2A2B" w:rsidRDefault="009B2A2B" w:rsidP="008E5E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A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ตัวอย่าง</w:t>
            </w:r>
            <w:r w:rsidR="00EE4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หนังสือราชการภายในแจ้งผลการดำเนินการเสนอ </w:t>
            </w:r>
            <w:proofErr w:type="spellStart"/>
            <w:r w:rsidR="00EE4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ลธก.</w:t>
            </w:r>
            <w:proofErr w:type="spellEnd"/>
          </w:p>
          <w:p w:rsidR="009B2A2B" w:rsidRPr="009B2A2B" w:rsidRDefault="009B2A2B" w:rsidP="008E5E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B4F5B" w:rsidRDefault="00DB4F5B" w:rsidP="00412A75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</w:tbl>
    <w:p w:rsidR="00412A75" w:rsidRPr="004F1F6D" w:rsidRDefault="00412A75" w:rsidP="00412A75">
      <w:pPr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:rsidR="00BF202D" w:rsidRDefault="00BF202D" w:rsidP="00BF202D">
      <w:pPr>
        <w:autoSpaceDE w:val="0"/>
        <w:autoSpaceDN w:val="0"/>
        <w:adjustRightInd w:val="0"/>
        <w:rPr>
          <w:rFonts w:ascii="Angsana New" w:hAnsi="Angsana New"/>
          <w:b/>
          <w:bCs/>
          <w:sz w:val="44"/>
          <w:szCs w:val="44"/>
        </w:rPr>
      </w:pPr>
    </w:p>
    <w:p w:rsidR="00CF2518" w:rsidRDefault="00CF2518" w:rsidP="00CF2518">
      <w:pPr>
        <w:jc w:val="center"/>
      </w:pPr>
    </w:p>
    <w:p w:rsidR="008E5EA7" w:rsidRDefault="008E5EA7" w:rsidP="008E5EA7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BA346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1</w:t>
      </w:r>
    </w:p>
    <w:p w:rsidR="00CF2518" w:rsidRPr="00BA3467" w:rsidRDefault="00CF2518" w:rsidP="008E5EA7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8E5EA7" w:rsidRPr="008E5EA7" w:rsidRDefault="008E5EA7" w:rsidP="00F1373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8E5EA7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คู่มือกระบวนการจัดการข้อร้องเรียน</w:t>
      </w:r>
    </w:p>
    <w:p w:rsidR="008E5EA7" w:rsidRDefault="008E5EA7" w:rsidP="008E5E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E5EA7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สำนักงานการปฏิรูปที่ดินเพื่อเกษตรกรรม (ส.</w:t>
      </w:r>
      <w:proofErr w:type="spellStart"/>
      <w:r w:rsidRPr="008E5EA7">
        <w:rPr>
          <w:rFonts w:ascii="TH SarabunIT๙" w:hAnsi="TH SarabunIT๙" w:cs="TH SarabunIT๙"/>
          <w:b/>
          <w:bCs/>
          <w:sz w:val="40"/>
          <w:szCs w:val="40"/>
          <w:cs/>
        </w:rPr>
        <w:t>ป.ก.</w:t>
      </w:r>
      <w:proofErr w:type="spellEnd"/>
      <w:r w:rsidRPr="008E5EA7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653523" w:rsidRPr="008E5EA7" w:rsidRDefault="00653523" w:rsidP="008E5E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2388" w:rsidRPr="008E5EA7" w:rsidRDefault="004F2388">
      <w:pPr>
        <w:rPr>
          <w:rFonts w:ascii="Angsana New" w:hAnsi="Angsana New"/>
          <w:b/>
          <w:bCs/>
          <w:sz w:val="16"/>
          <w:szCs w:val="16"/>
          <w:cs/>
        </w:rPr>
      </w:pPr>
    </w:p>
    <w:p w:rsidR="008E6574" w:rsidRPr="00457634" w:rsidRDefault="008E6574" w:rsidP="00762934">
      <w:pPr>
        <w:pStyle w:val="Pa21"/>
        <w:numPr>
          <w:ilvl w:val="0"/>
          <w:numId w:val="34"/>
        </w:numPr>
        <w:spacing w:after="120"/>
        <w:ind w:left="284" w:hanging="284"/>
        <w:jc w:val="both"/>
        <w:rPr>
          <w:rStyle w:val="A31"/>
          <w:rFonts w:ascii="TH SarabunIT๙" w:hAnsi="TH SarabunIT๙" w:cs="TH SarabunIT๙"/>
          <w:b/>
          <w:bCs/>
          <w:sz w:val="40"/>
          <w:szCs w:val="40"/>
        </w:rPr>
      </w:pPr>
      <w:r w:rsidRPr="00457634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หลักการ และเหตุผล</w:t>
      </w:r>
    </w:p>
    <w:p w:rsidR="008E6574" w:rsidRPr="00762934" w:rsidRDefault="00246D99" w:rsidP="008E6574">
      <w:pPr>
        <w:pStyle w:val="Pa21"/>
        <w:ind w:firstLine="1134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 xml:space="preserve">รัฐบาลทุกยุคสมัยและหน่วยงานของรัฐตระหนักและให้ความสำคัญกับการแก้ไขปัญหาเรื่องร้องเรียน/ร้องทุกข์ ของประชาชนมาโดยตลอด เช่น </w:t>
      </w:r>
      <w:r w:rsidR="008E6574"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</w:t>
      </w:r>
      <w:r w:rsidR="008E6574"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8E6574"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พ</w:t>
      </w:r>
      <w:r w:rsidR="008E6574" w:rsidRPr="00762934">
        <w:rPr>
          <w:rStyle w:val="A31"/>
          <w:rFonts w:ascii="TH SarabunIT๙" w:hAnsi="TH SarabunIT๙" w:cs="TH SarabunIT๙"/>
          <w:sz w:val="32"/>
          <w:szCs w:val="32"/>
        </w:rPr>
        <w:t>.</w:t>
      </w:r>
      <w:r w:rsidR="008E6574"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ศ</w:t>
      </w:r>
      <w:r w:rsidR="008E6574"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.2550 </w:t>
      </w:r>
      <w:r w:rsidR="008E6574"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หมวด</w:t>
      </w:r>
      <w:r w:rsidR="008E6574"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3 </w:t>
      </w:r>
      <w:r w:rsidR="008E6574"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สิทธิและเสรีภาพของชนชาวไทย</w:t>
      </w:r>
      <w:r w:rsidR="008E6574"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8E6574"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ส่วนที่</w:t>
      </w:r>
      <w:r w:rsidR="008E6574"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10 </w:t>
      </w:r>
      <w:r w:rsidR="008E6574"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สิทธิในข้อมูลข่าวสารและการร้องเรียน</w:t>
      </w:r>
      <w:r w:rsidR="008E6574"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</w:p>
    <w:p w:rsidR="008E6574" w:rsidRPr="00762934" w:rsidRDefault="008E6574" w:rsidP="00762934">
      <w:pPr>
        <w:pStyle w:val="Pa21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มาตรา</w:t>
      </w:r>
      <w:r w:rsidR="00762934">
        <w:rPr>
          <w:rStyle w:val="A31"/>
          <w:rFonts w:ascii="TH SarabunIT๙" w:hAnsi="TH SarabunIT๙" w:cs="TH SarabunIT๙"/>
          <w:sz w:val="32"/>
          <w:szCs w:val="32"/>
        </w:rPr>
        <w:t>59</w:t>
      </w:r>
      <w:r w:rsid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934">
        <w:rPr>
          <w:rStyle w:val="A31"/>
          <w:rFonts w:ascii="TH SarabunIT๙" w:hAnsi="TH SarabunIT๙" w:cs="TH SarabunIT๙"/>
          <w:sz w:val="32"/>
          <w:szCs w:val="32"/>
        </w:rPr>
        <w:t>“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บุคคลย่อมมีสิทธิเสนอเรื่องราวร้องทุกข์และได้รับแจ้งผลการพิจารณาภายในเวลาอันรวดเร็ว</w:t>
      </w:r>
      <w:r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” </w:t>
      </w:r>
    </w:p>
    <w:p w:rsidR="008E6574" w:rsidRPr="004C0F7B" w:rsidRDefault="00653523" w:rsidP="004C0F7B">
      <w:pPr>
        <w:pStyle w:val="Pa2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C0F7B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1127D" w:rsidRPr="004C0F7B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E6574" w:rsidRPr="004C0F7B">
        <w:rPr>
          <w:rStyle w:val="A31"/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4C0F7B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8E6574" w:rsidRPr="004C0F7B">
        <w:rPr>
          <w:rStyle w:val="A31"/>
          <w:rFonts w:ascii="TH SarabunIT๙" w:hAnsi="TH SarabunIT๙" w:cs="TH SarabunIT๙"/>
          <w:sz w:val="32"/>
          <w:szCs w:val="32"/>
          <w:cs/>
        </w:rPr>
        <w:t>พ</w:t>
      </w:r>
      <w:r w:rsidR="008E6574" w:rsidRPr="004C0F7B">
        <w:rPr>
          <w:rStyle w:val="A31"/>
          <w:rFonts w:ascii="TH SarabunIT๙" w:hAnsi="TH SarabunIT๙" w:cs="TH SarabunIT๙"/>
          <w:sz w:val="32"/>
          <w:szCs w:val="32"/>
        </w:rPr>
        <w:t>.</w:t>
      </w:r>
      <w:r w:rsidR="008E6574" w:rsidRPr="004C0F7B">
        <w:rPr>
          <w:rStyle w:val="A31"/>
          <w:rFonts w:ascii="TH SarabunIT๙" w:hAnsi="TH SarabunIT๙" w:cs="TH SarabunIT๙"/>
          <w:sz w:val="32"/>
          <w:szCs w:val="32"/>
          <w:cs/>
        </w:rPr>
        <w:t>ศ</w:t>
      </w:r>
      <w:r w:rsidR="008E6574" w:rsidRPr="004C0F7B">
        <w:rPr>
          <w:rStyle w:val="A31"/>
          <w:rFonts w:ascii="TH SarabunIT๙" w:hAnsi="TH SarabunIT๙" w:cs="TH SarabunIT๙"/>
          <w:sz w:val="32"/>
          <w:szCs w:val="32"/>
        </w:rPr>
        <w:t xml:space="preserve">. 2546 </w:t>
      </w:r>
      <w:r w:rsidR="008E6574" w:rsidRPr="004C0F7B">
        <w:rPr>
          <w:rStyle w:val="A31"/>
          <w:rFonts w:ascii="TH SarabunIT๙" w:hAnsi="TH SarabunIT๙" w:cs="TH SarabunIT๙"/>
          <w:sz w:val="32"/>
          <w:szCs w:val="32"/>
          <w:cs/>
        </w:rPr>
        <w:t>หมวด</w:t>
      </w:r>
      <w:r w:rsidR="008E6574" w:rsidRPr="004C0F7B">
        <w:rPr>
          <w:rStyle w:val="A31"/>
          <w:rFonts w:ascii="TH SarabunIT๙" w:hAnsi="TH SarabunIT๙" w:cs="TH SarabunIT๙"/>
          <w:sz w:val="32"/>
          <w:szCs w:val="32"/>
        </w:rPr>
        <w:t xml:space="preserve"> 7 </w:t>
      </w:r>
      <w:r w:rsidR="004C0F7B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6574" w:rsidRPr="004C0F7B">
        <w:rPr>
          <w:rStyle w:val="A31"/>
          <w:rFonts w:ascii="TH SarabunIT๙" w:hAnsi="TH SarabunIT๙" w:cs="TH SarabunIT๙"/>
          <w:sz w:val="32"/>
          <w:szCs w:val="32"/>
          <w:cs/>
        </w:rPr>
        <w:t>การอำนวยความสะดวกและการตอบสนองความต้องการของประชาชน</w:t>
      </w:r>
      <w:r w:rsidR="008E6574" w:rsidRPr="004C0F7B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</w:p>
    <w:p w:rsidR="008E6574" w:rsidRPr="00762934" w:rsidRDefault="008E6574" w:rsidP="00246D99">
      <w:pPr>
        <w:pStyle w:val="Pa21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มาตรา</w:t>
      </w:r>
      <w:r w:rsidR="00B76C7C"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38 </w:t>
      </w:r>
      <w:r w:rsidR="00762934">
        <w:rPr>
          <w:rStyle w:val="A31"/>
          <w:rFonts w:ascii="TH SarabunIT๙" w:hAnsi="TH SarabunIT๙" w:cs="TH SarabunIT๙"/>
          <w:sz w:val="32"/>
          <w:szCs w:val="32"/>
        </w:rPr>
        <w:t>“</w:t>
      </w:r>
      <w:r w:rsidR="006F2A46">
        <w:rPr>
          <w:rStyle w:val="A31"/>
          <w:rFonts w:ascii="TH SarabunIT๙" w:hAnsi="TH SarabunIT๙" w:cs="TH SarabunIT๙" w:hint="cs"/>
          <w:sz w:val="32"/>
          <w:szCs w:val="32"/>
          <w:cs/>
        </w:rPr>
        <w:t>เ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มื่อส่วนราชการใดได้รับการติดต่อจากประชาชน</w:t>
      </w:r>
      <w:r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หรือจากส่วนราชการด้วยกันเกี่ยวกับงานที่อยู่ในอำนาจหน้าที่ของส่วนราชการนั้น</w:t>
      </w:r>
      <w:r w:rsidR="00246D99"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ให้เป็นหน้าที่ของส่วนราชการนั้นที่จะต้องตอบคำถามหรือแจ้งการดำเนินการให้ทราบภายใน</w:t>
      </w:r>
      <w:r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15 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วันหรือภายในกำหนดเวลาที่กำหนดไว้</w:t>
      </w:r>
      <w:r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” </w:t>
      </w:r>
    </w:p>
    <w:p w:rsidR="008E6574" w:rsidRPr="00762934" w:rsidRDefault="008E6574" w:rsidP="00B33530">
      <w:pPr>
        <w:ind w:firstLine="1134"/>
        <w:rPr>
          <w:rStyle w:val="A31"/>
          <w:rFonts w:ascii="TH SarabunIT๙" w:hAnsi="TH SarabunIT๙" w:cs="TH SarabunIT๙"/>
          <w:sz w:val="32"/>
          <w:szCs w:val="32"/>
        </w:rPr>
      </w:pP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มาตรา</w:t>
      </w:r>
      <w:r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41 </w:t>
      </w:r>
      <w:r w:rsidR="00762934">
        <w:rPr>
          <w:rStyle w:val="A31"/>
          <w:rFonts w:ascii="TH SarabunIT๙" w:hAnsi="TH SarabunIT๙" w:cs="TH SarabunIT๙"/>
          <w:sz w:val="32"/>
          <w:szCs w:val="32"/>
        </w:rPr>
        <w:t>“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ในกรณีที่ส่วนราชการได้รับคำร้องเรียน</w:t>
      </w:r>
      <w:r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เสนอแนะ</w:t>
      </w:r>
      <w:r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หรือความคิดเห็นเกี่ยวกับ</w:t>
      </w:r>
      <w:r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วิธีปฏิบัติราชการ</w:t>
      </w:r>
      <w:r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อุปสรรค</w:t>
      </w:r>
      <w:r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ความยุ่งยาก</w:t>
      </w:r>
      <w:r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หรือปัญหาอื่นใดจากบุคคลใด</w:t>
      </w:r>
      <w:r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โดยมีข้อมูลและสาระตามสมควร</w:t>
      </w:r>
      <w:r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ให้เป็นหน้าที่ของส่วนราชการนั้นที่จะต้องพิจารณาดำเนินการให้ลุล่วงไป</w:t>
      </w:r>
      <w:r w:rsidR="00762934">
        <w:rPr>
          <w:rStyle w:val="A31"/>
          <w:rFonts w:ascii="TH SarabunIT๙" w:hAnsi="TH SarabunIT๙" w:cs="TH SarabunIT๙"/>
          <w:sz w:val="32"/>
          <w:szCs w:val="32"/>
        </w:rPr>
        <w:t>”</w:t>
      </w:r>
    </w:p>
    <w:p w:rsidR="00457634" w:rsidRPr="00762934" w:rsidRDefault="00457634" w:rsidP="00762934">
      <w:pPr>
        <w:pStyle w:val="a4"/>
        <w:numPr>
          <w:ilvl w:val="0"/>
          <w:numId w:val="34"/>
        </w:numPr>
        <w:spacing w:before="240" w:after="120"/>
        <w:ind w:left="284" w:hanging="284"/>
        <w:rPr>
          <w:rStyle w:val="A31"/>
          <w:rFonts w:ascii="TH SarabunIT๙" w:hAnsi="TH SarabunIT๙" w:cs="TH SarabunIT๙"/>
          <w:b/>
          <w:bCs/>
          <w:sz w:val="40"/>
          <w:szCs w:val="40"/>
        </w:rPr>
      </w:pPr>
      <w:r w:rsidRPr="00762934">
        <w:rPr>
          <w:rStyle w:val="A31"/>
          <w:rFonts w:ascii="TH SarabunIT๙" w:hAnsi="TH SarabunIT๙" w:cs="TH SarabunIT๙"/>
          <w:b/>
          <w:bCs/>
          <w:sz w:val="40"/>
          <w:szCs w:val="40"/>
          <w:cs/>
        </w:rPr>
        <w:t>การจัดตั</w:t>
      </w:r>
      <w:r w:rsidRPr="00762934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้ง</w:t>
      </w:r>
      <w:r w:rsidRPr="00762934">
        <w:rPr>
          <w:rStyle w:val="A31"/>
          <w:rFonts w:ascii="TH SarabunIT๙" w:hAnsi="TH SarabunIT๙" w:cs="TH SarabunIT๙"/>
          <w:b/>
          <w:bCs/>
          <w:sz w:val="40"/>
          <w:szCs w:val="40"/>
          <w:cs/>
        </w:rPr>
        <w:t>ศูนย์</w:t>
      </w:r>
      <w:r w:rsidR="006F2A46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บริหาร</w:t>
      </w:r>
      <w:r w:rsidRPr="00762934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จัดการข้อร้องเรียน</w:t>
      </w:r>
      <w:r w:rsidR="006F2A46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ส.</w:t>
      </w:r>
      <w:proofErr w:type="spellStart"/>
      <w:r w:rsidR="006F2A46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ป.ก.</w:t>
      </w:r>
      <w:proofErr w:type="spellEnd"/>
    </w:p>
    <w:p w:rsidR="00457634" w:rsidRPr="00FC3C18" w:rsidRDefault="00B76C7C" w:rsidP="00056EE5">
      <w:pPr>
        <w:tabs>
          <w:tab w:val="left" w:pos="1134"/>
        </w:tabs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>
        <w:rPr>
          <w:rStyle w:val="A31"/>
          <w:rFonts w:ascii="TH SarabunPSK" w:hAnsi="TH SarabunPSK" w:cs="TH SarabunPSK"/>
          <w:b/>
          <w:bCs/>
          <w:sz w:val="32"/>
          <w:szCs w:val="32"/>
        </w:rPr>
        <w:tab/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การบริหารจัดการข้อร้องเรียนของ สำนักงานการปฏิรูปที่ดินเพื่อเกษตรกรรม (ส.</w:t>
      </w:r>
      <w:proofErr w:type="spellStart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) ที่เป็นอยู่เดิม</w:t>
      </w:r>
      <w:r w:rsidR="00D81B82"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2A46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จะมีลักษณะของการมอบหมายให้หน่วยงานต่างๆ ใน ส.</w:t>
      </w:r>
      <w:proofErr w:type="spellStart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รับผิดชอบในเรื่องร้องเรียนที่เข้ามาในแต่ละช่องทาง</w:t>
      </w:r>
      <w:r w:rsidR="006F2A46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ที่แตกต่างกันไป ไม</w:t>
      </w:r>
      <w:r w:rsidR="006F2A46">
        <w:rPr>
          <w:rStyle w:val="A31"/>
          <w:rFonts w:ascii="TH SarabunIT๙" w:hAnsi="TH SarabunIT๙" w:cs="TH SarabunIT๙" w:hint="cs"/>
          <w:sz w:val="32"/>
          <w:szCs w:val="32"/>
          <w:cs/>
        </w:rPr>
        <w:t>่มีหน่วยงานใดที่ได้รับมอบหมาย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ชัดเจนให้เป็นศูนย์กลาง</w:t>
      </w:r>
      <w:r w:rsidR="00056EE5"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ของการรวบรวม และบริหารจัดการเรื่องร้องเรียนต่างๆ อย่างเป็นรูปธรรม ส่งผลให้เกิดปัญหาในการประมวลผล</w:t>
      </w:r>
      <w:r w:rsidR="006F2A46">
        <w:rPr>
          <w:rStyle w:val="A31"/>
          <w:rFonts w:ascii="TH SarabunIT๙" w:hAnsi="TH SarabunIT๙" w:cs="TH SarabunIT๙" w:hint="cs"/>
          <w:sz w:val="32"/>
          <w:szCs w:val="32"/>
          <w:cs/>
        </w:rPr>
        <w:t>ใน</w:t>
      </w:r>
      <w:r w:rsidR="00056EE5"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ภาพรวมไม่สา</w:t>
      </w:r>
      <w:r w:rsidR="006F2A46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มารถดำเนินการได้อย่างครบถ้วน </w:t>
      </w:r>
      <w:r w:rsidR="00056EE5"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รวดเร็ว</w:t>
      </w:r>
      <w:r w:rsidR="006F2A46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56EE5"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มีประสิทธิภาพ </w:t>
      </w:r>
      <w:r w:rsidR="006F2A46">
        <w:rPr>
          <w:rStyle w:val="A31"/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056EE5"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เพื่อแก้ปัญหาดังกล่าว</w:t>
      </w:r>
      <w:r w:rsidR="006F2A46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6EE5"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ศ</w:t>
      </w:r>
      <w:r w:rsidR="006F2A46">
        <w:rPr>
          <w:rStyle w:val="A31"/>
          <w:rFonts w:ascii="TH SarabunIT๙" w:hAnsi="TH SarabunIT๙" w:cs="TH SarabunIT๙" w:hint="cs"/>
          <w:sz w:val="32"/>
          <w:szCs w:val="32"/>
          <w:cs/>
        </w:rPr>
        <w:t>ูนย์บริหารจัดการข้อร้องเรียน ส.</w:t>
      </w:r>
      <w:proofErr w:type="spellStart"/>
      <w:r w:rsidR="006F2A46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6F2A46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จึงได้รับอนุมัติ</w:t>
      </w:r>
      <w:r w:rsidR="00056EE5"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ให้จัดตั้งขึ้น</w:t>
      </w:r>
      <w:r w:rsidR="00D81B82"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ในปีงบประมาณ 2558</w:t>
      </w:r>
    </w:p>
    <w:p w:rsidR="00D81B82" w:rsidRPr="00762934" w:rsidRDefault="00D81B82" w:rsidP="00762934">
      <w:pPr>
        <w:pStyle w:val="a4"/>
        <w:numPr>
          <w:ilvl w:val="0"/>
          <w:numId w:val="34"/>
        </w:numPr>
        <w:tabs>
          <w:tab w:val="left" w:pos="1134"/>
        </w:tabs>
        <w:spacing w:before="240"/>
        <w:ind w:left="284" w:hanging="284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762934">
        <w:rPr>
          <w:rFonts w:ascii="TH SarabunIT๙" w:hAnsi="TH SarabunIT๙" w:cs="TH SarabunIT๙"/>
          <w:b/>
          <w:bCs/>
          <w:sz w:val="40"/>
          <w:szCs w:val="40"/>
          <w:cs/>
        </w:rPr>
        <w:t>สถานที่ตั้ง</w:t>
      </w:r>
    </w:p>
    <w:p w:rsidR="00D81B82" w:rsidRDefault="00D81B82" w:rsidP="00D81B82">
      <w:pPr>
        <w:tabs>
          <w:tab w:val="left" w:pos="1134"/>
        </w:tabs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>
        <w:rPr>
          <w:rStyle w:val="A31"/>
          <w:rFonts w:ascii="TH SarabunPSK" w:hAnsi="TH SarabunPSK" w:cs="TH SarabunPSK"/>
          <w:sz w:val="32"/>
          <w:szCs w:val="32"/>
        </w:rPr>
        <w:tab/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ศูนย์บริหารจัดการข้อร้องเรียน ส.</w:t>
      </w:r>
      <w:proofErr w:type="spellStart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ตั้งอยู่ใน</w:t>
      </w:r>
      <w:r w:rsidR="00797500">
        <w:rPr>
          <w:rStyle w:val="A31"/>
          <w:rFonts w:ascii="TH SarabunIT๙" w:hAnsi="TH SarabunIT๙" w:cs="TH SarabunIT๙" w:hint="cs"/>
          <w:sz w:val="32"/>
          <w:szCs w:val="32"/>
          <w:cs/>
        </w:rPr>
        <w:t>สถานที่เดียวกันกับ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ศูนย์ข้อมูลข่าว</w:t>
      </w:r>
      <w:r w:rsidR="00797500">
        <w:rPr>
          <w:rStyle w:val="A31"/>
          <w:rFonts w:ascii="TH SarabunIT๙" w:hAnsi="TH SarabunIT๙" w:cs="TH SarabunIT๙" w:hint="cs"/>
          <w:sz w:val="32"/>
          <w:szCs w:val="32"/>
          <w:cs/>
        </w:rPr>
        <w:t>สาร ส.</w:t>
      </w:r>
      <w:proofErr w:type="spellStart"/>
      <w:r w:rsidR="00797500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797500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ชั้นล่างอาคาร ส.</w:t>
      </w:r>
      <w:proofErr w:type="spellStart"/>
      <w:r w:rsidR="00797500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เลขที่ 1 ถนนราชดำเนินนอก แขวงบ้านพานถม เขตพระนคร กรุงเทพฯ 10200 </w:t>
      </w:r>
    </w:p>
    <w:p w:rsidR="00E64626" w:rsidRPr="00762934" w:rsidRDefault="00E64626" w:rsidP="00762934">
      <w:pPr>
        <w:pStyle w:val="a4"/>
        <w:numPr>
          <w:ilvl w:val="0"/>
          <w:numId w:val="34"/>
        </w:numPr>
        <w:tabs>
          <w:tab w:val="left" w:pos="1134"/>
        </w:tabs>
        <w:spacing w:before="240" w:after="120"/>
        <w:ind w:left="284" w:hanging="284"/>
        <w:jc w:val="thaiDistribute"/>
        <w:rPr>
          <w:rStyle w:val="A31"/>
          <w:rFonts w:ascii="TH SarabunIT๙" w:hAnsi="TH SarabunIT๙" w:cs="TH SarabunIT๙"/>
          <w:b/>
          <w:bCs/>
          <w:sz w:val="40"/>
          <w:szCs w:val="40"/>
        </w:rPr>
      </w:pPr>
      <w:r w:rsidRPr="00762934">
        <w:rPr>
          <w:rFonts w:ascii="TH SarabunIT๙" w:hAnsi="TH SarabunIT๙" w:cs="TH SarabunIT๙"/>
          <w:b/>
          <w:bCs/>
          <w:sz w:val="40"/>
          <w:szCs w:val="40"/>
          <w:cs/>
        </w:rPr>
        <w:t>หน้าที่ความรับผิดชอบ</w:t>
      </w:r>
    </w:p>
    <w:p w:rsidR="00CD6C8A" w:rsidRPr="00FC3C18" w:rsidRDefault="00CD6C8A" w:rsidP="00DA0193">
      <w:pPr>
        <w:tabs>
          <w:tab w:val="left" w:pos="851"/>
        </w:tabs>
        <w:spacing w:before="120" w:after="120"/>
        <w:jc w:val="thaiDistribute"/>
        <w:rPr>
          <w:rStyle w:val="A31"/>
          <w:rFonts w:ascii="TH SarabunIT๙" w:hAnsi="TH SarabunIT๙" w:cs="TH SarabunIT๙"/>
          <w:b/>
          <w:bCs/>
          <w:sz w:val="32"/>
          <w:szCs w:val="32"/>
        </w:rPr>
      </w:pPr>
      <w:r>
        <w:rPr>
          <w:rStyle w:val="A31"/>
          <w:rFonts w:ascii="TH SarabunIT๙" w:hAnsi="TH SarabunIT๙" w:cs="TH SarabunIT๙" w:hint="cs"/>
          <w:cs/>
        </w:rPr>
        <w:tab/>
      </w:r>
      <w:r w:rsidR="00762934"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FC3C18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ศูนย์กลางในการบริหารจัดการข้อร้องเรียน</w:t>
      </w:r>
    </w:p>
    <w:p w:rsidR="008E5EA7" w:rsidRPr="0037792B" w:rsidRDefault="00E64626" w:rsidP="00CD6C8A">
      <w:pPr>
        <w:tabs>
          <w:tab w:val="left" w:pos="1134"/>
        </w:tabs>
        <w:spacing w:line="228" w:lineRule="auto"/>
        <w:jc w:val="thaiDistribute"/>
        <w:rPr>
          <w:rStyle w:val="A31"/>
          <w:rFonts w:ascii="TH SarabunIT๙" w:hAnsi="TH SarabunIT๙" w:cs="TH SarabunIT๙"/>
          <w:spacing w:val="-2"/>
          <w:sz w:val="32"/>
          <w:szCs w:val="32"/>
        </w:rPr>
      </w:pPr>
      <w:r w:rsidRPr="00FC3C18">
        <w:rPr>
          <w:rStyle w:val="A31"/>
          <w:rFonts w:ascii="TH SarabunIT๙" w:hAnsi="TH SarabunIT๙" w:cs="TH SarabunIT๙"/>
          <w:sz w:val="32"/>
          <w:szCs w:val="32"/>
        </w:rPr>
        <w:tab/>
      </w:r>
      <w:r w:rsidR="00AB4AD8" w:rsidRPr="0037792B">
        <w:rPr>
          <w:rStyle w:val="A31"/>
          <w:rFonts w:ascii="TH SarabunIT๙" w:hAnsi="TH SarabunIT๙" w:cs="TH SarabunIT๙" w:hint="cs"/>
          <w:spacing w:val="-2"/>
          <w:sz w:val="32"/>
          <w:szCs w:val="32"/>
          <w:cs/>
        </w:rPr>
        <w:t>เป็นศูนย์กลางในการบริห</w:t>
      </w:r>
      <w:r w:rsidRPr="0037792B">
        <w:rPr>
          <w:rStyle w:val="A31"/>
          <w:rFonts w:ascii="TH SarabunIT๙" w:hAnsi="TH SarabunIT๙" w:cs="TH SarabunIT๙" w:hint="cs"/>
          <w:spacing w:val="-2"/>
          <w:sz w:val="32"/>
          <w:szCs w:val="32"/>
          <w:cs/>
        </w:rPr>
        <w:t>ารจัดการข้อร้องเรียน</w:t>
      </w:r>
      <w:r w:rsidRPr="0037792B">
        <w:rPr>
          <w:rStyle w:val="A31"/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37792B">
        <w:rPr>
          <w:rStyle w:val="A31"/>
          <w:rFonts w:ascii="TH SarabunIT๙" w:hAnsi="TH SarabunIT๙" w:cs="TH SarabunIT๙" w:hint="cs"/>
          <w:spacing w:val="-2"/>
          <w:sz w:val="32"/>
          <w:szCs w:val="32"/>
          <w:cs/>
        </w:rPr>
        <w:t>ทำหน้าที่รับเรื่องราวร้องทุกข์</w:t>
      </w:r>
      <w:r w:rsidRPr="0037792B">
        <w:rPr>
          <w:rStyle w:val="A31"/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37792B">
        <w:rPr>
          <w:rStyle w:val="A31"/>
          <w:rFonts w:ascii="TH SarabunIT๙" w:hAnsi="TH SarabunIT๙" w:cs="TH SarabunIT๙" w:hint="cs"/>
          <w:spacing w:val="-2"/>
          <w:sz w:val="32"/>
          <w:szCs w:val="32"/>
          <w:cs/>
        </w:rPr>
        <w:t>ร้องเรียน</w:t>
      </w:r>
      <w:r w:rsidRPr="0037792B">
        <w:rPr>
          <w:rStyle w:val="A31"/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37792B">
        <w:rPr>
          <w:rStyle w:val="A31"/>
          <w:rFonts w:ascii="TH SarabunIT๙" w:hAnsi="TH SarabunIT๙" w:cs="TH SarabunIT๙" w:hint="cs"/>
          <w:spacing w:val="-2"/>
          <w:sz w:val="32"/>
          <w:szCs w:val="32"/>
          <w:cs/>
        </w:rPr>
        <w:t>ขอความเป็นธรรม</w:t>
      </w:r>
      <w:r w:rsidR="0037792B" w:rsidRPr="0037792B">
        <w:rPr>
          <w:rStyle w:val="A31"/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37792B">
        <w:rPr>
          <w:rStyle w:val="A31"/>
          <w:rFonts w:ascii="TH SarabunIT๙" w:hAnsi="TH SarabunIT๙" w:cs="TH SarabunIT๙" w:hint="cs"/>
          <w:spacing w:val="-2"/>
          <w:sz w:val="32"/>
          <w:szCs w:val="32"/>
          <w:cs/>
        </w:rPr>
        <w:t>ขอความช่วยเหลือ</w:t>
      </w:r>
      <w:r w:rsidRPr="0037792B">
        <w:rPr>
          <w:rStyle w:val="A31"/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37792B">
        <w:rPr>
          <w:rStyle w:val="A31"/>
          <w:rFonts w:ascii="TH SarabunIT๙" w:hAnsi="TH SarabunIT๙" w:cs="TH SarabunIT๙" w:hint="cs"/>
          <w:spacing w:val="-2"/>
          <w:sz w:val="32"/>
          <w:szCs w:val="32"/>
          <w:cs/>
        </w:rPr>
        <w:t>ข้อเสนอแนะ</w:t>
      </w:r>
      <w:r w:rsidRPr="0037792B">
        <w:rPr>
          <w:rStyle w:val="A31"/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37792B">
        <w:rPr>
          <w:rStyle w:val="A31"/>
          <w:rFonts w:ascii="TH SarabunIT๙" w:hAnsi="TH SarabunIT๙" w:cs="TH SarabunIT๙" w:hint="cs"/>
          <w:spacing w:val="-2"/>
          <w:sz w:val="32"/>
          <w:szCs w:val="32"/>
          <w:cs/>
        </w:rPr>
        <w:t>ข้อคิดเห็น</w:t>
      </w:r>
      <w:r w:rsidRPr="0037792B">
        <w:rPr>
          <w:rStyle w:val="A31"/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37792B">
        <w:rPr>
          <w:rStyle w:val="A31"/>
          <w:rFonts w:ascii="TH SarabunIT๙" w:hAnsi="TH SarabunIT๙" w:cs="TH SarabunIT๙" w:hint="cs"/>
          <w:spacing w:val="-2"/>
          <w:sz w:val="32"/>
          <w:szCs w:val="32"/>
          <w:cs/>
        </w:rPr>
        <w:t>คำชมเชย</w:t>
      </w:r>
      <w:r w:rsidRPr="0037792B">
        <w:rPr>
          <w:rStyle w:val="A31"/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CD6C8A" w:rsidRPr="0037792B">
        <w:rPr>
          <w:rStyle w:val="A31"/>
          <w:rFonts w:ascii="TH SarabunIT๙" w:hAnsi="TH SarabunIT๙" w:cs="TH SarabunIT๙" w:hint="cs"/>
          <w:spacing w:val="-2"/>
          <w:sz w:val="32"/>
          <w:szCs w:val="32"/>
          <w:cs/>
        </w:rPr>
        <w:t xml:space="preserve">การสอบถามหรือร้องขอข้อมูล </w:t>
      </w:r>
      <w:r w:rsidRPr="0037792B">
        <w:rPr>
          <w:rStyle w:val="A31"/>
          <w:rFonts w:ascii="TH SarabunIT๙" w:hAnsi="TH SarabunIT๙" w:cs="TH SarabunIT๙" w:hint="cs"/>
          <w:spacing w:val="-2"/>
          <w:sz w:val="32"/>
          <w:szCs w:val="32"/>
          <w:cs/>
        </w:rPr>
        <w:t>ตลอดจนการแจ้ง</w:t>
      </w:r>
      <w:r w:rsidR="0037792B" w:rsidRPr="0037792B">
        <w:rPr>
          <w:rStyle w:val="A31"/>
          <w:rFonts w:ascii="TH SarabunIT๙" w:hAnsi="TH SarabunIT๙" w:cs="TH SarabunIT๙" w:hint="cs"/>
          <w:spacing w:val="-2"/>
          <w:sz w:val="32"/>
          <w:szCs w:val="32"/>
          <w:cs/>
        </w:rPr>
        <w:t>เบาะแส</w:t>
      </w:r>
    </w:p>
    <w:p w:rsidR="008E5EA7" w:rsidRDefault="008E5EA7" w:rsidP="00CD6C8A">
      <w:pPr>
        <w:tabs>
          <w:tab w:val="left" w:pos="1134"/>
        </w:tabs>
        <w:spacing w:line="228" w:lineRule="auto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8E5EA7" w:rsidRPr="00BA3467" w:rsidRDefault="008E5EA7" w:rsidP="008E5EA7">
      <w:pPr>
        <w:tabs>
          <w:tab w:val="left" w:pos="1134"/>
        </w:tabs>
        <w:spacing w:line="228" w:lineRule="auto"/>
        <w:jc w:val="right"/>
        <w:rPr>
          <w:rStyle w:val="A31"/>
          <w:rFonts w:ascii="TH SarabunIT๙" w:hAnsi="TH SarabunIT๙" w:cs="TH SarabunIT๙"/>
          <w:b/>
          <w:bCs/>
          <w:sz w:val="36"/>
          <w:szCs w:val="36"/>
        </w:rPr>
      </w:pPr>
      <w:r w:rsidRPr="00BA3467">
        <w:rPr>
          <w:rStyle w:val="A31"/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8E5EA7" w:rsidRDefault="008E5EA7" w:rsidP="00CD6C8A">
      <w:pPr>
        <w:tabs>
          <w:tab w:val="left" w:pos="1134"/>
        </w:tabs>
        <w:spacing w:line="228" w:lineRule="auto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E64626" w:rsidRPr="00FC3C18" w:rsidRDefault="00E64626" w:rsidP="00CD6C8A">
      <w:pPr>
        <w:tabs>
          <w:tab w:val="left" w:pos="1134"/>
        </w:tabs>
        <w:spacing w:line="228" w:lineRule="auto"/>
        <w:jc w:val="thaiDistribute"/>
        <w:rPr>
          <w:rStyle w:val="A31"/>
          <w:rFonts w:ascii="TH SarabunIT๙" w:hAnsi="TH SarabunIT๙" w:cs="TH SarabunIT๙"/>
          <w:sz w:val="32"/>
          <w:szCs w:val="32"/>
          <w:cs/>
        </w:rPr>
      </w:pP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ที่เกี่ยวข้องกับภารกิจ ส.</w:t>
      </w:r>
      <w:proofErr w:type="spellStart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และประสานงานส่งเรื่องต่อให้หน่วยงานเจ้าของเรื่องรับไปดำเนินการตามขั้นตอนของแต่ละหน่วยงาน</w:t>
      </w:r>
      <w:r w:rsidR="00AB4AD8" w:rsidRPr="00FC3C18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</w:p>
    <w:p w:rsidR="00E64626" w:rsidRPr="00FC3C18" w:rsidRDefault="00CD6C8A" w:rsidP="00DA0193">
      <w:pPr>
        <w:tabs>
          <w:tab w:val="left" w:pos="851"/>
        </w:tabs>
        <w:spacing w:before="120"/>
        <w:jc w:val="thaiDistribute"/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</w:pPr>
      <w:r w:rsidRPr="00FC3C18">
        <w:rPr>
          <w:rFonts w:ascii="THNiramitAS-Bold" w:cs="THNiramitAS-Bold" w:hint="cs"/>
          <w:b/>
          <w:bCs/>
          <w:sz w:val="32"/>
          <w:szCs w:val="32"/>
          <w:cs/>
        </w:rPr>
        <w:tab/>
      </w:r>
      <w:r w:rsidR="00762934" w:rsidRPr="00FC3C18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 xml:space="preserve">4.2 </w:t>
      </w:r>
      <w:r w:rsidRPr="00FC3C18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หน่วยงานและเจ้าหน้าที่รับผิดชอบข้อร้องเรียนของทุกหน่วยงานในสังกัด ส.</w:t>
      </w:r>
      <w:proofErr w:type="spellStart"/>
      <w:r w:rsidRPr="00FC3C18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ป.ก.</w:t>
      </w:r>
      <w:proofErr w:type="spellEnd"/>
    </w:p>
    <w:p w:rsidR="00D81B82" w:rsidRPr="00FC3C18" w:rsidRDefault="00DA0193" w:rsidP="0037792B">
      <w:pPr>
        <w:tabs>
          <w:tab w:val="left" w:pos="1134"/>
        </w:tabs>
        <w:autoSpaceDE w:val="0"/>
        <w:autoSpaceDN w:val="0"/>
        <w:adjustRightInd w:val="0"/>
        <w:jc w:val="thaiDistribute"/>
        <w:rPr>
          <w:rStyle w:val="A31"/>
          <w:rFonts w:ascii="TH SarabunIT๙" w:hAnsi="TH SarabunIT๙" w:cs="TH SarabunIT๙"/>
          <w:sz w:val="32"/>
          <w:szCs w:val="32"/>
          <w:cs/>
        </w:rPr>
      </w:pP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ab/>
        <w:t>ส.</w:t>
      </w:r>
      <w:proofErr w:type="spellStart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มีคำสั่งมอบหมายหน่วยงานและเจ้าหน้าที่รับผิดชอบเรื่องข้อเรียนของทุกหน่วยงานในสังกัด </w:t>
      </w:r>
      <w:r w:rsidR="0037792B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11127D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ทั้งที่ตั้งอยู่ส่วนกลางและส่วนภูมิภาค</w:t>
      </w:r>
      <w:r w:rsidRPr="00FC3C18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ตามคำสั่ง ส.</w:t>
      </w:r>
      <w:proofErr w:type="spellStart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ที่</w:t>
      </w:r>
      <w:r w:rsidRPr="00FC3C18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4C0F7B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887 /2558 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Pr="00FC3C18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4C0F7B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22 </w:t>
      </w:r>
      <w:r w:rsidR="0037792B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พ</w:t>
      </w:r>
      <w:r w:rsidRPr="00FC3C18">
        <w:rPr>
          <w:rStyle w:val="A31"/>
          <w:rFonts w:ascii="TH SarabunIT๙" w:hAnsi="TH SarabunIT๙" w:cs="TH SarabunIT๙"/>
          <w:sz w:val="32"/>
          <w:szCs w:val="32"/>
        </w:rPr>
        <w:t>.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ศ</w:t>
      </w:r>
      <w:r w:rsidRPr="00FC3C18">
        <w:rPr>
          <w:rStyle w:val="A31"/>
          <w:rFonts w:ascii="TH SarabunIT๙" w:hAnsi="TH SarabunIT๙" w:cs="TH SarabunIT๙"/>
          <w:sz w:val="32"/>
          <w:szCs w:val="32"/>
        </w:rPr>
        <w:t xml:space="preserve">. 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๒๕๕8</w:t>
      </w:r>
      <w:r w:rsidRPr="00FC3C18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37792B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FC3C18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มอบหมายให้ข้าราชการปฏิบัติหน้าที่ราชการ</w:t>
      </w:r>
    </w:p>
    <w:p w:rsidR="00782A11" w:rsidRPr="00FC3C18" w:rsidRDefault="00FC3C18" w:rsidP="00782A11">
      <w:pPr>
        <w:spacing w:before="240" w:after="120"/>
        <w:rPr>
          <w:rStyle w:val="A31"/>
          <w:rFonts w:ascii="TH SarabunIT๙" w:hAnsi="TH SarabunIT๙" w:cs="TH SarabunIT๙"/>
          <w:b/>
          <w:bCs/>
          <w:sz w:val="40"/>
          <w:szCs w:val="40"/>
        </w:rPr>
      </w:pPr>
      <w:r w:rsidRPr="00FC3C18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 xml:space="preserve">5. </w:t>
      </w:r>
      <w:r w:rsidR="00782A11" w:rsidRPr="00FC3C18">
        <w:rPr>
          <w:rStyle w:val="A31"/>
          <w:rFonts w:ascii="TH SarabunIT๙" w:hAnsi="TH SarabunIT๙" w:cs="TH SarabunIT๙"/>
          <w:b/>
          <w:bCs/>
          <w:sz w:val="40"/>
          <w:szCs w:val="40"/>
          <w:cs/>
        </w:rPr>
        <w:t>วัตถุประสงค์</w:t>
      </w:r>
    </w:p>
    <w:p w:rsidR="00782A11" w:rsidRPr="00762934" w:rsidRDefault="00012CD4" w:rsidP="00902691">
      <w:pPr>
        <w:autoSpaceDE w:val="0"/>
        <w:autoSpaceDN w:val="0"/>
        <w:adjustRightInd w:val="0"/>
        <w:ind w:firstLine="720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C1160A">
        <w:rPr>
          <w:rStyle w:val="A31"/>
          <w:rFonts w:ascii="TH SarabunIT๙" w:hAnsi="TH SarabunIT๙" w:cs="TH SarabunIT๙" w:hint="cs"/>
          <w:sz w:val="32"/>
          <w:szCs w:val="32"/>
          <w:cs/>
        </w:rPr>
        <w:t>-</w:t>
      </w:r>
      <w:r w:rsidR="00FE1A22">
        <w:rPr>
          <w:rFonts w:ascii="THNiramitAS" w:hAnsi="THNiramitAS" w:cs="THNiramitAS" w:hint="cs"/>
          <w:sz w:val="32"/>
          <w:szCs w:val="32"/>
          <w:cs/>
        </w:rPr>
        <w:t xml:space="preserve"> </w:t>
      </w:r>
      <w:r w:rsidR="00C1160A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A11"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เพื่อให้การดำเนินงานจัดการข้อร้องเรียนของทุกหน่วยงานในสังกัด ส.</w:t>
      </w:r>
      <w:proofErr w:type="spellStart"/>
      <w:r w:rsidR="00782A11"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782A11"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782A11"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>มีขั้นตอน</w:t>
      </w:r>
      <w:r w:rsidR="00782A11" w:rsidRPr="00762934">
        <w:rPr>
          <w:rStyle w:val="A31"/>
          <w:rFonts w:ascii="TH SarabunIT๙" w:hAnsi="TH SarabunIT๙" w:cs="TH SarabunIT๙"/>
          <w:sz w:val="32"/>
          <w:szCs w:val="32"/>
        </w:rPr>
        <w:t>/</w:t>
      </w:r>
      <w:r w:rsidR="00782A11"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>กระบวนการ</w:t>
      </w:r>
      <w:r w:rsidR="00782A11"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782A11"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>และแนวทางในการปฏิบัติงานที่เป็นมาตรฐานเดียวกัน</w:t>
      </w:r>
    </w:p>
    <w:p w:rsidR="008E6574" w:rsidRPr="00762934" w:rsidRDefault="00FE1A22" w:rsidP="00902691">
      <w:pPr>
        <w:autoSpaceDE w:val="0"/>
        <w:autoSpaceDN w:val="0"/>
        <w:adjustRightInd w:val="0"/>
        <w:ind w:firstLine="720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782A11"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>เพื่อให้มั่นใจว่าได้มีการปฏิบัติตามข้อกำหนด</w:t>
      </w:r>
      <w:r w:rsidR="00782A11"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782A11"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782A11"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782A11"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>หลักเกณฑ์เกี่ยวกับการจัดการข้อร้องเรียนที่กำหนดไว้อย่างสม่ำเสมอและมีประสิทธิภาพ</w:t>
      </w:r>
      <w:r w:rsidR="00782A11" w:rsidRPr="00762934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782A11"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>สอดคล้องกับนโยบายของ</w:t>
      </w:r>
      <w:r w:rsidR="00762934"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762934"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</w:p>
    <w:p w:rsidR="00FE1A22" w:rsidRPr="00FC3C18" w:rsidRDefault="00FC3C18" w:rsidP="00FE1A22">
      <w:pPr>
        <w:spacing w:before="240" w:after="120"/>
        <w:jc w:val="thaiDistribute"/>
        <w:rPr>
          <w:rStyle w:val="A31"/>
          <w:rFonts w:ascii="TH SarabunIT๙" w:hAnsi="TH SarabunIT๙" w:cs="TH SarabunIT๙"/>
          <w:b/>
          <w:bCs/>
          <w:sz w:val="40"/>
          <w:szCs w:val="40"/>
        </w:rPr>
      </w:pPr>
      <w:r w:rsidRPr="00FC3C18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 xml:space="preserve">6. </w:t>
      </w:r>
      <w:r w:rsidR="00FE1A22" w:rsidRPr="00FC3C18">
        <w:rPr>
          <w:rStyle w:val="A31"/>
          <w:rFonts w:ascii="TH SarabunIT๙" w:hAnsi="TH SarabunIT๙" w:cs="TH SarabunIT๙"/>
          <w:b/>
          <w:bCs/>
          <w:sz w:val="40"/>
          <w:szCs w:val="40"/>
          <w:cs/>
        </w:rPr>
        <w:t>ขอบเขต</w:t>
      </w:r>
    </w:p>
    <w:p w:rsidR="00FE1A22" w:rsidRPr="00762934" w:rsidRDefault="00FE1A22" w:rsidP="00FE1A22">
      <w:pPr>
        <w:spacing w:line="228" w:lineRule="auto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C5699">
        <w:rPr>
          <w:rFonts w:ascii="Angsana New" w:hAnsi="Angsana New"/>
          <w:sz w:val="32"/>
          <w:szCs w:val="32"/>
          <w:cs/>
        </w:rPr>
        <w:tab/>
      </w:r>
      <w:r w:rsidRPr="00C1160A">
        <w:rPr>
          <w:rStyle w:val="A31"/>
          <w:rFonts w:ascii="TH SarabunIT๙" w:hAnsi="TH SarabunIT๙" w:cs="TH SarabunIT๙"/>
          <w:spacing w:val="-10"/>
          <w:sz w:val="32"/>
          <w:szCs w:val="32"/>
          <w:cs/>
        </w:rPr>
        <w:t>คู่มือการปฏิบัตินี้ครอบคลุมขั้นตอนการ</w:t>
      </w:r>
      <w:r w:rsidRPr="00C1160A">
        <w:rPr>
          <w:rStyle w:val="A31"/>
          <w:rFonts w:ascii="TH SarabunIT๙" w:hAnsi="TH SarabunIT๙" w:cs="TH SarabunIT๙" w:hint="cs"/>
          <w:spacing w:val="-10"/>
          <w:sz w:val="32"/>
          <w:szCs w:val="32"/>
          <w:cs/>
        </w:rPr>
        <w:t>จัดการข้อร้องเรียนของ</w:t>
      </w:r>
      <w:r w:rsidR="00C1160A" w:rsidRPr="00C1160A">
        <w:rPr>
          <w:rStyle w:val="A31"/>
          <w:rFonts w:ascii="TH SarabunIT๙" w:hAnsi="TH SarabunIT๙" w:cs="TH SarabunIT๙" w:hint="cs"/>
          <w:spacing w:val="-10"/>
          <w:sz w:val="32"/>
          <w:szCs w:val="32"/>
          <w:cs/>
        </w:rPr>
        <w:t>สำนักงานการปฏิรูปที่ดินเพื่อเกษตรกรรม</w:t>
      </w:r>
      <w:r w:rsidRPr="00C1160A">
        <w:rPr>
          <w:rStyle w:val="A31"/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C1160A" w:rsidRPr="00C1160A">
        <w:rPr>
          <w:rStyle w:val="A31"/>
          <w:rFonts w:ascii="TH SarabunIT๙" w:hAnsi="TH SarabunIT๙" w:cs="TH SarabunIT๙" w:hint="cs"/>
          <w:spacing w:val="-10"/>
          <w:sz w:val="32"/>
          <w:szCs w:val="32"/>
          <w:cs/>
        </w:rPr>
        <w:t>(ส.</w:t>
      </w:r>
      <w:proofErr w:type="spellStart"/>
      <w:r w:rsidR="00C1160A" w:rsidRPr="00C1160A">
        <w:rPr>
          <w:rStyle w:val="A31"/>
          <w:rFonts w:ascii="TH SarabunIT๙" w:hAnsi="TH SarabunIT๙" w:cs="TH SarabunIT๙" w:hint="cs"/>
          <w:spacing w:val="-10"/>
          <w:sz w:val="32"/>
          <w:szCs w:val="32"/>
          <w:cs/>
        </w:rPr>
        <w:t>ป.ก.</w:t>
      </w:r>
      <w:proofErr w:type="spellEnd"/>
      <w:r w:rsidR="00C1160A" w:rsidRPr="00C1160A">
        <w:rPr>
          <w:rStyle w:val="A31"/>
          <w:rFonts w:ascii="TH SarabunIT๙" w:hAnsi="TH SarabunIT๙" w:cs="TH SarabunIT๙" w:hint="cs"/>
          <w:spacing w:val="-10"/>
          <w:sz w:val="32"/>
          <w:szCs w:val="32"/>
          <w:cs/>
        </w:rPr>
        <w:t>)</w:t>
      </w:r>
      <w:r w:rsidR="00C1160A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ตั้งแต่ขั้นตอนการแต่งตั้งผู้รับผิดชอบจัดการข้อร้องเรียนของหน่วยงาน</w:t>
      </w:r>
      <w:r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การรับและตรวจสอบข้อร้องเรียนจากช่องทางต่างๆ 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การบันทึกข้อร้องเรียน การวิเคราะห์ระดับข้อร้องเรียน</w:t>
      </w:r>
      <w:r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การแจ้งกลับผู้ร้องเรียน การประสานผู้ที่เกี่ยวข้องในหน่วยงานเพื่อดำเนินการแก้ไข / ปรับปรุง การประ</w:t>
      </w:r>
      <w:r w:rsidR="00C1160A">
        <w:rPr>
          <w:rStyle w:val="A31"/>
          <w:rFonts w:ascii="TH SarabunIT๙" w:hAnsi="TH SarabunIT๙" w:cs="TH SarabunIT๙" w:hint="cs"/>
          <w:sz w:val="32"/>
          <w:szCs w:val="32"/>
          <w:cs/>
        </w:rPr>
        <w:t>สานศูนย์บริหารจัดการข้อร้องเรียน ส.</w:t>
      </w:r>
      <w:proofErr w:type="spellStart"/>
      <w:r w:rsidR="00C1160A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C1160A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การประสานหน่วยงานภายนอก ส.</w:t>
      </w:r>
      <w:proofErr w:type="spellStart"/>
      <w:r w:rsidR="00C1160A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 xml:space="preserve">การติดตามผลการแก้ไข / ปรับปรุง </w:t>
      </w:r>
      <w:r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>เพื่อ</w:t>
      </w:r>
      <w:r w:rsidRPr="00762934">
        <w:rPr>
          <w:rStyle w:val="A31"/>
          <w:rFonts w:ascii="TH SarabunIT๙" w:hAnsi="TH SarabunIT๙" w:cs="TH SarabunIT๙"/>
          <w:sz w:val="32"/>
          <w:szCs w:val="32"/>
          <w:cs/>
        </w:rPr>
        <w:t>แจ้งกลับให้ผู้ร้องเรียนทราบ</w:t>
      </w:r>
      <w:r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และการรายงานผลการจัดการข้อร้องเรียนของหน่วยงานให้</w:t>
      </w:r>
      <w:r w:rsidR="00C1160A">
        <w:rPr>
          <w:rStyle w:val="A31"/>
          <w:rFonts w:ascii="TH SarabunIT๙" w:hAnsi="TH SarabunIT๙" w:cs="TH SarabunIT๙" w:hint="cs"/>
          <w:sz w:val="32"/>
          <w:szCs w:val="32"/>
          <w:cs/>
        </w:rPr>
        <w:t>ศูนย์บริหารจัดการข้อร้องเรียน ส.</w:t>
      </w:r>
      <w:proofErr w:type="spellStart"/>
      <w:r w:rsidR="00C1160A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C1160A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2934">
        <w:rPr>
          <w:rStyle w:val="A31"/>
          <w:rFonts w:ascii="TH SarabunIT๙" w:hAnsi="TH SarabunIT๙" w:cs="TH SarabunIT๙" w:hint="cs"/>
          <w:sz w:val="32"/>
          <w:szCs w:val="32"/>
          <w:cs/>
        </w:rPr>
        <w:t>ทราบ (รายเดือน)</w:t>
      </w:r>
    </w:p>
    <w:p w:rsidR="00576D99" w:rsidRPr="00FE1A22" w:rsidRDefault="00F244C8" w:rsidP="00F244C8">
      <w:pPr>
        <w:spacing w:before="240" w:after="120"/>
        <w:jc w:val="thaiDistribute"/>
        <w:rPr>
          <w:rStyle w:val="A31"/>
          <w:rFonts w:ascii="TH SarabunIT๙" w:hAnsi="TH SarabunIT๙" w:cs="TH SarabunIT๙"/>
          <w:b/>
          <w:bCs/>
          <w:sz w:val="40"/>
          <w:szCs w:val="40"/>
        </w:rPr>
      </w:pPr>
      <w:r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7</w:t>
      </w:r>
      <w:r w:rsidR="00FC3C18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 xml:space="preserve">. </w:t>
      </w:r>
      <w:r w:rsidR="00576D99" w:rsidRPr="00FE1A22">
        <w:rPr>
          <w:rStyle w:val="A31"/>
          <w:rFonts w:ascii="TH SarabunIT๙" w:hAnsi="TH SarabunIT๙" w:cs="TH SarabunIT๙"/>
          <w:b/>
          <w:bCs/>
          <w:sz w:val="40"/>
          <w:szCs w:val="40"/>
          <w:cs/>
        </w:rPr>
        <w:t>คำจำกัดความ</w:t>
      </w:r>
    </w:p>
    <w:p w:rsidR="00FE1A22" w:rsidRPr="00FE1A22" w:rsidRDefault="00FE1A22" w:rsidP="00B23252">
      <w:pPr>
        <w:jc w:val="thaiDistribute"/>
        <w:rPr>
          <w:rStyle w:val="A31"/>
          <w:rFonts w:ascii="TH SarabunIT๙" w:hAnsi="TH SarabunIT๙" w:cs="TH SarabunIT๙"/>
        </w:rPr>
      </w:pPr>
    </w:p>
    <w:tbl>
      <w:tblPr>
        <w:tblStyle w:val="a3"/>
        <w:tblW w:w="0" w:type="auto"/>
        <w:tblLook w:val="04A0"/>
      </w:tblPr>
      <w:tblGrid>
        <w:gridCol w:w="2230"/>
        <w:gridCol w:w="7376"/>
      </w:tblGrid>
      <w:tr w:rsidR="005059D5" w:rsidTr="00CD11FA">
        <w:tc>
          <w:tcPr>
            <w:tcW w:w="2230" w:type="dxa"/>
          </w:tcPr>
          <w:p w:rsidR="005059D5" w:rsidRPr="00FE1A22" w:rsidRDefault="005059D5" w:rsidP="004E7386">
            <w:pPr>
              <w:ind w:right="-108"/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การจัดการข้อร้องเรียน</w:t>
            </w:r>
            <w:r w:rsidRPr="00FE1A22">
              <w:rPr>
                <w:rStyle w:val="A31"/>
                <w:rFonts w:ascii="TH SarabunIT๙" w:eastAsia="Times New Roman" w:hAnsi="TH SarabunIT๙" w:cs="TH SarabunIT๙"/>
                <w:cs/>
              </w:rPr>
              <w:t xml:space="preserve"> </w:t>
            </w:r>
            <w:r w:rsidRPr="00FE1A22">
              <w:rPr>
                <w:rStyle w:val="A31"/>
                <w:rFonts w:ascii="TH SarabunIT๙" w:eastAsia="Times New Roman" w:hAnsi="TH SarabunIT๙" w:cs="TH SarabunIT๙"/>
              </w:rPr>
              <w:t xml:space="preserve"> </w:t>
            </w:r>
          </w:p>
        </w:tc>
        <w:tc>
          <w:tcPr>
            <w:tcW w:w="7376" w:type="dxa"/>
          </w:tcPr>
          <w:p w:rsidR="005059D5" w:rsidRPr="00FE1A22" w:rsidRDefault="005059D5" w:rsidP="005059D5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/>
              </w:rPr>
              <w:t>=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มีความหมายครอบคลุมถึงการจัดการในเรื่องข้อร้องเรียน / </w:t>
            </w:r>
            <w:r w:rsidRPr="00FE1A22">
              <w:rPr>
                <w:rStyle w:val="A31"/>
                <w:rFonts w:ascii="TH SarabunIT๙" w:eastAsia="Times New Roman" w:hAnsi="TH SarabunIT๙" w:cs="TH SarabunIT๙"/>
                <w:cs/>
              </w:rPr>
              <w:t xml:space="preserve">ข้อเสนอแนะ / </w:t>
            </w:r>
          </w:p>
          <w:p w:rsidR="005059D5" w:rsidRPr="00FE1A22" w:rsidRDefault="005059D5" w:rsidP="00470096">
            <w:pPr>
              <w:spacing w:line="228" w:lineRule="auto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</w:t>
            </w:r>
            <w:r w:rsidRPr="00FE1A22">
              <w:rPr>
                <w:rStyle w:val="A31"/>
                <w:rFonts w:ascii="TH SarabunIT๙" w:eastAsia="Times New Roman" w:hAnsi="TH SarabunIT๙" w:cs="TH SarabunIT๙"/>
                <w:cs/>
              </w:rPr>
              <w:t>ข้อคิดเห็น / คำชมเชย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/ การสอบถามหรือร้องขอข้อมูล</w:t>
            </w:r>
          </w:p>
        </w:tc>
      </w:tr>
      <w:tr w:rsidR="005059D5" w:rsidTr="00CD11FA">
        <w:tc>
          <w:tcPr>
            <w:tcW w:w="2230" w:type="dxa"/>
          </w:tcPr>
          <w:p w:rsidR="005059D5" w:rsidRPr="00FE1A22" w:rsidRDefault="005059D5" w:rsidP="00B23252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ผู้ร้องเรียน</w:t>
            </w:r>
          </w:p>
        </w:tc>
        <w:tc>
          <w:tcPr>
            <w:tcW w:w="7376" w:type="dxa"/>
          </w:tcPr>
          <w:p w:rsidR="005059D5" w:rsidRPr="00FE1A22" w:rsidRDefault="005059D5" w:rsidP="005059D5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/>
              </w:rPr>
              <w:t>=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ประชาชนทั่วไป</w:t>
            </w:r>
            <w:r w:rsidRPr="00FE1A22">
              <w:rPr>
                <w:rStyle w:val="A31"/>
                <w:rFonts w:ascii="TH SarabunIT๙" w:eastAsia="Times New Roman" w:hAnsi="TH SarabunIT๙" w:cs="TH SarabunIT๙"/>
              </w:rPr>
              <w:t xml:space="preserve">, 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องค์กรภาครัฐ / ภาคเอกชน</w:t>
            </w:r>
            <w:r w:rsidRPr="00FE1A22">
              <w:rPr>
                <w:rStyle w:val="A31"/>
                <w:rFonts w:ascii="TH SarabunIT๙" w:eastAsia="Times New Roman" w:hAnsi="TH SarabunIT๙" w:cs="TH SarabunIT๙"/>
              </w:rPr>
              <w:t>,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ผู้รับบริการ</w:t>
            </w:r>
            <w:r w:rsidRPr="00FE1A22">
              <w:rPr>
                <w:rStyle w:val="A31"/>
                <w:rFonts w:ascii="TH SarabunIT๙" w:eastAsia="Times New Roman" w:hAnsi="TH SarabunIT๙" w:cs="TH SarabunIT๙"/>
              </w:rPr>
              <w:t>,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ผู้มีส่วนได้ส่วนเสียที่ </w:t>
            </w:r>
          </w:p>
          <w:p w:rsidR="005059D5" w:rsidRPr="00FE1A22" w:rsidRDefault="005059D5" w:rsidP="005059D5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ติดต่อมายัง ส.</w:t>
            </w:r>
            <w:proofErr w:type="spellStart"/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ป.ก.</w:t>
            </w:r>
            <w:proofErr w:type="spellEnd"/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ผ่านช่องทางต่างๆ โดยมีวัตถุประสงค์ครอบคลุมการร้องเรียน  </w:t>
            </w:r>
          </w:p>
          <w:p w:rsidR="005059D5" w:rsidRPr="00FE1A22" w:rsidRDefault="005059D5" w:rsidP="005059D5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/ การให้</w:t>
            </w:r>
            <w:r w:rsidRPr="00FE1A22">
              <w:rPr>
                <w:rStyle w:val="A31"/>
                <w:rFonts w:ascii="TH SarabunIT๙" w:eastAsia="Times New Roman" w:hAnsi="TH SarabunIT๙" w:cs="TH SarabunIT๙"/>
                <w:cs/>
              </w:rPr>
              <w:t xml:space="preserve">ข้อเสนอแนะ / 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การให้</w:t>
            </w:r>
            <w:r w:rsidRPr="00FE1A22">
              <w:rPr>
                <w:rStyle w:val="A31"/>
                <w:rFonts w:ascii="TH SarabunIT๙" w:eastAsia="Times New Roman" w:hAnsi="TH SarabunIT๙" w:cs="TH SarabunIT๙"/>
                <w:cs/>
              </w:rPr>
              <w:t xml:space="preserve">ข้อคิดเห็น / 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การช</w:t>
            </w:r>
            <w:r w:rsidRPr="00FE1A22">
              <w:rPr>
                <w:rStyle w:val="A31"/>
                <w:rFonts w:ascii="TH SarabunIT๙" w:eastAsia="Times New Roman" w:hAnsi="TH SarabunIT๙" w:cs="TH SarabunIT๙"/>
                <w:cs/>
              </w:rPr>
              <w:t>มเชย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/ การสอบถามหรือร้องขอ </w:t>
            </w:r>
          </w:p>
          <w:p w:rsidR="005059D5" w:rsidRPr="00FE1A22" w:rsidRDefault="005059D5" w:rsidP="005059D5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 ข้อมูล</w:t>
            </w:r>
          </w:p>
        </w:tc>
      </w:tr>
      <w:tr w:rsidR="005059D5" w:rsidTr="00CD11FA">
        <w:tc>
          <w:tcPr>
            <w:tcW w:w="2230" w:type="dxa"/>
          </w:tcPr>
          <w:p w:rsidR="005059D5" w:rsidRPr="00FE1A22" w:rsidRDefault="005059D5" w:rsidP="00B23252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ศูนย์รับข้อร้องเรียน</w:t>
            </w:r>
          </w:p>
        </w:tc>
        <w:tc>
          <w:tcPr>
            <w:tcW w:w="7376" w:type="dxa"/>
          </w:tcPr>
          <w:p w:rsidR="0085014C" w:rsidRPr="00FE1A22" w:rsidRDefault="005059D5" w:rsidP="005059D5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/>
              </w:rPr>
              <w:t>=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มีความหมายครอบคลุมถึงการรับข้อร้องเรียน / </w:t>
            </w:r>
            <w:r w:rsidRPr="00FE1A22">
              <w:rPr>
                <w:rStyle w:val="A31"/>
                <w:rFonts w:ascii="TH SarabunIT๙" w:eastAsia="Times New Roman" w:hAnsi="TH SarabunIT๙" w:cs="TH SarabunIT๙"/>
                <w:cs/>
              </w:rPr>
              <w:t xml:space="preserve">ข้อเสนอแนะ / ข้อคิดเห็น / </w:t>
            </w:r>
          </w:p>
          <w:p w:rsidR="00FC3C18" w:rsidRPr="00FE1A22" w:rsidRDefault="0085014C" w:rsidP="00F244C8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</w:t>
            </w:r>
            <w:r w:rsidR="005059D5" w:rsidRPr="00FE1A22">
              <w:rPr>
                <w:rStyle w:val="A31"/>
                <w:rFonts w:ascii="TH SarabunIT๙" w:eastAsia="Times New Roman" w:hAnsi="TH SarabunIT๙" w:cs="TH SarabunIT๙"/>
                <w:cs/>
              </w:rPr>
              <w:t>คำชมเชย</w:t>
            </w:r>
            <w:r w:rsidR="005059D5"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/ การสอบถามหรือร้องขอข้อมูล</w:t>
            </w:r>
          </w:p>
        </w:tc>
      </w:tr>
      <w:tr w:rsidR="005059D5" w:rsidTr="00CD11FA">
        <w:tc>
          <w:tcPr>
            <w:tcW w:w="2230" w:type="dxa"/>
          </w:tcPr>
          <w:p w:rsidR="005059D5" w:rsidRPr="00FE1A22" w:rsidRDefault="004179AC" w:rsidP="00470096">
            <w:pPr>
              <w:rPr>
                <w:rStyle w:val="A31"/>
                <w:rFonts w:ascii="TH SarabunIT๙" w:eastAsia="Times New Roman" w:hAnsi="TH SarabunIT๙" w:cs="TH SarabunIT๙"/>
              </w:rPr>
            </w:pPr>
            <w:r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ศูนย์บริหารจัดการข้อร้องเรียน </w:t>
            </w:r>
            <w:r w:rsidR="005059D5"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ส.</w:t>
            </w:r>
            <w:proofErr w:type="spellStart"/>
            <w:r w:rsidR="005059D5"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ป.ก.</w:t>
            </w:r>
            <w:proofErr w:type="spellEnd"/>
            <w:r w:rsidR="005059D5"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5059D5" w:rsidRPr="00FE1A22">
              <w:rPr>
                <w:rStyle w:val="A31"/>
                <w:rFonts w:ascii="TH SarabunIT๙" w:eastAsia="Times New Roman" w:hAnsi="TH SarabunIT๙" w:cs="TH SarabunIT๙"/>
              </w:rPr>
              <w:t>(Complaint Center)</w:t>
            </w:r>
          </w:p>
        </w:tc>
        <w:tc>
          <w:tcPr>
            <w:tcW w:w="7376" w:type="dxa"/>
          </w:tcPr>
          <w:p w:rsidR="004A0E1C" w:rsidRPr="00FE1A22" w:rsidRDefault="005059D5" w:rsidP="005059D5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/>
              </w:rPr>
              <w:t>=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เป็นศูนย์กลางของ ส.</w:t>
            </w:r>
            <w:proofErr w:type="spellStart"/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ป.ก.</w:t>
            </w:r>
            <w:proofErr w:type="spellEnd"/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ในการรับข้อร้องเรียน / </w:t>
            </w:r>
            <w:r w:rsidRPr="00FE1A22">
              <w:rPr>
                <w:rStyle w:val="A31"/>
                <w:rFonts w:ascii="TH SarabunIT๙" w:eastAsia="Times New Roman" w:hAnsi="TH SarabunIT๙" w:cs="TH SarabunIT๙"/>
                <w:cs/>
              </w:rPr>
              <w:t>ข้อเสนอแนะ / ข้อคิดเห็น /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FE1A22">
              <w:rPr>
                <w:rStyle w:val="A31"/>
                <w:rFonts w:ascii="TH SarabunIT๙" w:eastAsia="Times New Roman" w:hAnsi="TH SarabunIT๙" w:cs="TH SarabunIT๙"/>
                <w:cs/>
              </w:rPr>
              <w:t xml:space="preserve"> </w:t>
            </w:r>
            <w:r w:rsidR="004A0E1C"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 </w:t>
            </w:r>
          </w:p>
          <w:p w:rsidR="004179AC" w:rsidRDefault="004A0E1C" w:rsidP="005059D5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</w:t>
            </w:r>
            <w:r w:rsidR="005059D5" w:rsidRPr="00FE1A22">
              <w:rPr>
                <w:rStyle w:val="A31"/>
                <w:rFonts w:ascii="TH SarabunIT๙" w:eastAsia="Times New Roman" w:hAnsi="TH SarabunIT๙" w:cs="TH SarabunIT๙"/>
                <w:cs/>
              </w:rPr>
              <w:t>คำชมเชย</w:t>
            </w:r>
            <w:r w:rsidR="005059D5"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/ การสอบถาม  หรือร้องขอข้อมูลจากผู้ร้องเรียนโดยมี สำนักบริหารกลาง</w:t>
            </w:r>
            <w:r w:rsidR="004179AC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</w:t>
            </w:r>
            <w:r w:rsidR="005059D5"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4179AC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</w:t>
            </w:r>
          </w:p>
          <w:p w:rsidR="005059D5" w:rsidRPr="00FE1A22" w:rsidRDefault="004179AC" w:rsidP="005059D5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</w:t>
            </w:r>
            <w:r w:rsidR="005059D5"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เป็นผู้รับผิดชอบ</w:t>
            </w:r>
          </w:p>
        </w:tc>
      </w:tr>
      <w:tr w:rsidR="005059D5" w:rsidTr="00CD11FA">
        <w:tc>
          <w:tcPr>
            <w:tcW w:w="2230" w:type="dxa"/>
          </w:tcPr>
          <w:p w:rsidR="005059D5" w:rsidRPr="00FE1A22" w:rsidRDefault="005059D5" w:rsidP="00B23252">
            <w:pPr>
              <w:jc w:val="thaiDistribute"/>
              <w:rPr>
                <w:rStyle w:val="A31"/>
                <w:rFonts w:ascii="TH SarabunIT๙" w:eastAsia="Times New Roman" w:hAnsi="TH SarabunIT๙" w:cs="TH SarabunIT๙"/>
                <w:cs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เจ้าหน้าที่ฯ</w:t>
            </w:r>
          </w:p>
        </w:tc>
        <w:tc>
          <w:tcPr>
            <w:tcW w:w="7376" w:type="dxa"/>
          </w:tcPr>
          <w:p w:rsidR="005059D5" w:rsidRPr="00FE1A22" w:rsidRDefault="005059D5" w:rsidP="00B23252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/>
              </w:rPr>
              <w:t>=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FE1A22">
              <w:rPr>
                <w:rStyle w:val="A31"/>
                <w:rFonts w:ascii="TH SarabunIT๙" w:eastAsia="Times New Roman" w:hAnsi="TH SarabunIT๙" w:cs="TH SarabunIT๙"/>
                <w:cs/>
              </w:rPr>
              <w:t>เจ้าหน้าที่ผู้รับผิดชอบจัดการข้อร้องเรียนของหน่วยงาน</w:t>
            </w:r>
          </w:p>
        </w:tc>
      </w:tr>
      <w:tr w:rsidR="005059D5" w:rsidRPr="00FE1A22" w:rsidTr="00CD11FA">
        <w:tc>
          <w:tcPr>
            <w:tcW w:w="2230" w:type="dxa"/>
          </w:tcPr>
          <w:p w:rsidR="005059D5" w:rsidRPr="00FE1A22" w:rsidRDefault="005059D5" w:rsidP="00B23252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/>
              </w:rPr>
              <w:t>C/SH</w:t>
            </w:r>
          </w:p>
        </w:tc>
        <w:tc>
          <w:tcPr>
            <w:tcW w:w="7376" w:type="dxa"/>
          </w:tcPr>
          <w:p w:rsidR="008E5EA7" w:rsidRPr="00FE1A22" w:rsidRDefault="005059D5" w:rsidP="0011127D">
            <w:pPr>
              <w:spacing w:line="228" w:lineRule="auto"/>
              <w:rPr>
                <w:rStyle w:val="A31"/>
                <w:rFonts w:ascii="TH SarabunIT๙" w:eastAsia="Times New Roman" w:hAnsi="TH SarabunIT๙" w:cs="TH SarabunIT๙"/>
                <w:cs/>
              </w:rPr>
            </w:pPr>
            <w:r w:rsidRPr="00FE1A22">
              <w:rPr>
                <w:rStyle w:val="A31"/>
                <w:rFonts w:ascii="TH SarabunIT๙" w:eastAsia="Times New Roman" w:hAnsi="TH SarabunIT๙" w:cs="TH SarabunIT๙"/>
              </w:rPr>
              <w:t xml:space="preserve">= 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ผู้รับบริการและผู้มีส่วนได้ส่วนเสีย</w:t>
            </w:r>
          </w:p>
        </w:tc>
      </w:tr>
      <w:tr w:rsidR="008E5EA7" w:rsidRPr="00FE1A22" w:rsidTr="00CD11FA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</w:tcPr>
          <w:p w:rsidR="008E5EA7" w:rsidRPr="00BA3467" w:rsidRDefault="008E5EA7" w:rsidP="008E5EA7">
            <w:pPr>
              <w:jc w:val="right"/>
              <w:rPr>
                <w:rStyle w:val="A31"/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A3467">
              <w:rPr>
                <w:rStyle w:val="A31"/>
                <w:rFonts w:ascii="TH SarabunIT๙" w:hAnsi="TH SarabunIT๙" w:cs="TH SarabunIT๙"/>
                <w:b/>
                <w:bCs/>
                <w:sz w:val="36"/>
                <w:szCs w:val="36"/>
              </w:rPr>
              <w:lastRenderedPageBreak/>
              <w:t>3</w:t>
            </w:r>
          </w:p>
          <w:p w:rsidR="008E5EA7" w:rsidRPr="00FE1A22" w:rsidRDefault="008E5EA7" w:rsidP="008E5EA7">
            <w:pPr>
              <w:jc w:val="right"/>
              <w:rPr>
                <w:rStyle w:val="A31"/>
                <w:rFonts w:ascii="TH SarabunIT๙" w:hAnsi="TH SarabunIT๙" w:cs="TH SarabunIT๙"/>
              </w:rPr>
            </w:pPr>
            <w:r>
              <w:rPr>
                <w:rStyle w:val="A31"/>
                <w:rFonts w:ascii="TH SarabunIT๙" w:hAnsi="TH SarabunIT๙" w:cs="TH SarabunIT๙"/>
              </w:rPr>
              <w:t xml:space="preserve">                                              </w:t>
            </w:r>
          </w:p>
        </w:tc>
      </w:tr>
      <w:tr w:rsidR="00701175" w:rsidRPr="00FE1A22" w:rsidTr="00CD11FA">
        <w:tc>
          <w:tcPr>
            <w:tcW w:w="2230" w:type="dxa"/>
          </w:tcPr>
          <w:p w:rsidR="00701175" w:rsidRPr="00FE1A22" w:rsidRDefault="00701175" w:rsidP="00DB4F5B">
            <w:pPr>
              <w:jc w:val="thaiDistribute"/>
              <w:rPr>
                <w:rStyle w:val="A31"/>
                <w:rFonts w:ascii="TH SarabunIT๙" w:eastAsia="Times New Roman" w:hAnsi="TH SarabunIT๙" w:cs="TH SarabunIT๙"/>
                <w:cs/>
              </w:rPr>
            </w:pPr>
            <w:r w:rsidRPr="00FE1A22">
              <w:rPr>
                <w:rStyle w:val="A31"/>
                <w:rFonts w:ascii="TH SarabunIT๙" w:eastAsia="Times New Roman" w:hAnsi="TH SarabunIT๙" w:cs="TH SarabunIT๙"/>
                <w:cs/>
              </w:rPr>
              <w:t>หน่วยงาน</w:t>
            </w:r>
          </w:p>
        </w:tc>
        <w:tc>
          <w:tcPr>
            <w:tcW w:w="7376" w:type="dxa"/>
          </w:tcPr>
          <w:p w:rsidR="00701175" w:rsidRPr="00FE1A22" w:rsidRDefault="00701175" w:rsidP="00737AAB">
            <w:pPr>
              <w:ind w:left="180" w:hanging="180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/>
              </w:rPr>
              <w:t>=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ทุกหน่วยงานของ ส.</w:t>
            </w:r>
            <w:proofErr w:type="spellStart"/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ป.ก.</w:t>
            </w:r>
            <w:proofErr w:type="spellEnd"/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ทั้งที่อยู่ส่วนกลาง และส่วนภูมิภาค</w:t>
            </w:r>
            <w:r w:rsidRPr="00FE1A22">
              <w:rPr>
                <w:rStyle w:val="A31"/>
                <w:rFonts w:ascii="TH SarabunIT๙" w:eastAsia="Times New Roman" w:hAnsi="TH SarabunIT๙" w:cs="TH SarabunIT๙"/>
              </w:rPr>
              <w:t xml:space="preserve"> (</w:t>
            </w:r>
            <w:r w:rsidR="00B17B85">
              <w:rPr>
                <w:rStyle w:val="A31"/>
                <w:rFonts w:ascii="TH SarabunIT๙" w:eastAsia="Times New Roman" w:hAnsi="TH SarabunIT๙" w:cs="TH SarabunIT๙" w:hint="cs"/>
                <w:cs/>
              </w:rPr>
              <w:t>สำนัก/กอง/ศูนย์/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กลุ่ม </w:t>
            </w:r>
            <w:r w:rsidR="00B17B85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และ ส.</w:t>
            </w:r>
            <w:proofErr w:type="spellStart"/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ป.ก.</w:t>
            </w:r>
            <w:proofErr w:type="spellEnd"/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จังหวัด</w:t>
            </w:r>
            <w:r w:rsidRPr="00FE1A22">
              <w:rPr>
                <w:rStyle w:val="A31"/>
                <w:rFonts w:ascii="TH SarabunIT๙" w:eastAsia="Times New Roman" w:hAnsi="TH SarabunIT๙" w:cs="TH SarabunIT๙"/>
              </w:rPr>
              <w:t>)</w:t>
            </w:r>
          </w:p>
        </w:tc>
      </w:tr>
      <w:tr w:rsidR="00701175" w:rsidRPr="00FE1A22" w:rsidTr="00CD11FA">
        <w:tc>
          <w:tcPr>
            <w:tcW w:w="2230" w:type="dxa"/>
          </w:tcPr>
          <w:p w:rsidR="00701175" w:rsidRPr="00FE1A22" w:rsidRDefault="00701175" w:rsidP="00B23252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/>
                <w:cs/>
              </w:rPr>
              <w:t>หน่วยงานที่เกี่ยวข้อง</w:t>
            </w:r>
          </w:p>
        </w:tc>
        <w:tc>
          <w:tcPr>
            <w:tcW w:w="7376" w:type="dxa"/>
          </w:tcPr>
          <w:p w:rsidR="00701175" w:rsidRPr="00FE1A22" w:rsidRDefault="00701175" w:rsidP="00737AAB">
            <w:pPr>
              <w:ind w:left="180" w:hanging="180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/>
              </w:rPr>
              <w:t>=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หน่วยงานของ ส.</w:t>
            </w:r>
            <w:proofErr w:type="spellStart"/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ป.ก.</w:t>
            </w:r>
            <w:proofErr w:type="spellEnd"/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ที่เกี่ยวข้องกับก</w:t>
            </w:r>
            <w:r w:rsidR="00737AAB">
              <w:rPr>
                <w:rStyle w:val="A31"/>
                <w:rFonts w:ascii="TH SarabunIT๙" w:eastAsia="Times New Roman" w:hAnsi="TH SarabunIT๙" w:cs="TH SarabunIT๙" w:hint="cs"/>
                <w:cs/>
              </w:rPr>
              <w:t>ารดำเนินการแก้ไข ปรับปรุงตามข้อ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ร้องเรียน</w:t>
            </w:r>
            <w:r w:rsidR="00737AAB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    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ในเรื่องนั้นๆ เช่น ข้อร้องเรียนเกี่ยวกับกฎหมายปฏิรูปที่ดิน หน่วยงานที่</w:t>
            </w:r>
          </w:p>
          <w:p w:rsidR="00701175" w:rsidRPr="00FE1A22" w:rsidRDefault="00701175" w:rsidP="00701175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 เกี่ยวข้อง คือ</w:t>
            </w:r>
            <w:r w:rsidR="0025447F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สำนักกฎหมาย หรือข้อร้องเรียนเกี่ยวกับการจัดซื้อจัดจ้าง หน่วยงาน</w:t>
            </w:r>
          </w:p>
          <w:p w:rsidR="00F244C8" w:rsidRPr="00FE1A22" w:rsidRDefault="00701175" w:rsidP="004179AC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ที่เกี่ยวข้อง คือ กลุ่มบริหารงาน</w:t>
            </w:r>
            <w:r w:rsidR="004179AC">
              <w:rPr>
                <w:rStyle w:val="A31"/>
                <w:rFonts w:ascii="TH SarabunIT๙" w:eastAsia="Times New Roman" w:hAnsi="TH SarabunIT๙" w:cs="TH SarabunIT๙" w:hint="cs"/>
                <w:cs/>
              </w:rPr>
              <w:t>พัสดุ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ส</w:t>
            </w:r>
            <w:r w:rsidR="00D15D14"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ำนักบริ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หารกลาง</w:t>
            </w:r>
          </w:p>
        </w:tc>
      </w:tr>
      <w:tr w:rsidR="00701175" w:rsidRPr="00FE1A22" w:rsidTr="00CD11FA">
        <w:tc>
          <w:tcPr>
            <w:tcW w:w="2230" w:type="dxa"/>
          </w:tcPr>
          <w:p w:rsidR="00701175" w:rsidRPr="00FE1A22" w:rsidRDefault="00701175" w:rsidP="00470096">
            <w:pPr>
              <w:rPr>
                <w:rStyle w:val="A31"/>
                <w:rFonts w:ascii="TH SarabunIT๙" w:eastAsia="Times New Roman" w:hAnsi="TH SarabunIT๙" w:cs="TH SarabunIT๙"/>
                <w:cs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ผู้ที่เกี่ยวข้องในหน่วยงาน</w:t>
            </w:r>
          </w:p>
        </w:tc>
        <w:tc>
          <w:tcPr>
            <w:tcW w:w="7376" w:type="dxa"/>
          </w:tcPr>
          <w:p w:rsidR="00701175" w:rsidRPr="00FE1A22" w:rsidRDefault="00701175" w:rsidP="005059D5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/>
              </w:rPr>
              <w:t>=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ผู้อำนวยการสำนัก  ผู้อำนวยการกอง ผู้อำนวยการศูนย์  ปฏิรูปที่ดินจังหวัด หรือ   </w:t>
            </w:r>
          </w:p>
          <w:p w:rsidR="00701175" w:rsidRPr="00FE1A22" w:rsidRDefault="00701175" w:rsidP="005059D5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ผู้อำนวยการกลุ่ม / หรือคณะทำงานที่เกี่ยวข้องกับการดำเนินการแก้ไข   ปรับปรุง  </w:t>
            </w:r>
          </w:p>
          <w:p w:rsidR="00701175" w:rsidRPr="00FE1A22" w:rsidRDefault="00701175" w:rsidP="005059D5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ตามข้อร้องเรียนในเรื่องนั้นๆ</w:t>
            </w:r>
          </w:p>
        </w:tc>
      </w:tr>
      <w:tr w:rsidR="00701175" w:rsidRPr="00FE1A22" w:rsidTr="00CD11FA">
        <w:tc>
          <w:tcPr>
            <w:tcW w:w="2230" w:type="dxa"/>
          </w:tcPr>
          <w:p w:rsidR="00701175" w:rsidRPr="00FE1A22" w:rsidRDefault="00701175" w:rsidP="00B23252">
            <w:pPr>
              <w:jc w:val="thaiDistribute"/>
              <w:rPr>
                <w:rStyle w:val="A31"/>
                <w:rFonts w:ascii="TH SarabunIT๙" w:eastAsia="Times New Roman" w:hAnsi="TH SarabunIT๙" w:cs="TH SarabunIT๙"/>
                <w:cs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หน่วยงานภายนอก</w:t>
            </w:r>
          </w:p>
        </w:tc>
        <w:tc>
          <w:tcPr>
            <w:tcW w:w="7376" w:type="dxa"/>
          </w:tcPr>
          <w:p w:rsidR="00701175" w:rsidRPr="00FE1A22" w:rsidRDefault="00701175" w:rsidP="005059D5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/>
              </w:rPr>
              <w:t>=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หน่วยงานหรือองค์กรนอกสังกัดสำนักงานการปฏิรูปที่ดินเพื่อเกษตรกรรม</w:t>
            </w:r>
          </w:p>
        </w:tc>
      </w:tr>
      <w:tr w:rsidR="00701175" w:rsidRPr="00FE1A22" w:rsidTr="00CD11FA">
        <w:tc>
          <w:tcPr>
            <w:tcW w:w="2230" w:type="dxa"/>
          </w:tcPr>
          <w:p w:rsidR="00701175" w:rsidRPr="00FE1A22" w:rsidRDefault="00701175" w:rsidP="00B23252">
            <w:pPr>
              <w:jc w:val="thaiDistribute"/>
              <w:rPr>
                <w:rStyle w:val="A31"/>
                <w:rFonts w:ascii="TH SarabunIT๙" w:eastAsia="Times New Roman" w:hAnsi="TH SarabunIT๙" w:cs="TH SarabunIT๙"/>
                <w:cs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การดำเนินการได้ข้อยุติ      </w:t>
            </w:r>
            <w:r w:rsidRPr="00FE1A22">
              <w:rPr>
                <w:rStyle w:val="A31"/>
                <w:rFonts w:ascii="TH SarabunIT๙" w:eastAsia="Times New Roman" w:hAnsi="TH SarabunIT๙" w:cs="TH SarabunIT๙"/>
              </w:rPr>
              <w:t xml:space="preserve">   </w:t>
            </w:r>
          </w:p>
        </w:tc>
        <w:tc>
          <w:tcPr>
            <w:tcW w:w="7376" w:type="dxa"/>
          </w:tcPr>
          <w:p w:rsidR="00701175" w:rsidRPr="00FE1A22" w:rsidRDefault="00701175" w:rsidP="005059D5">
            <w:pPr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/>
              </w:rPr>
              <w:t xml:space="preserve">= 1. 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เรื่องที่ดำเนินการแล้ว ได้ตามความประสงค์ของผู้ร้องทั้งหมด</w:t>
            </w:r>
          </w:p>
          <w:p w:rsidR="00701175" w:rsidRPr="00FE1A22" w:rsidRDefault="00701175" w:rsidP="00470096">
            <w:pPr>
              <w:tabs>
                <w:tab w:val="left" w:pos="567"/>
              </w:tabs>
              <w:spacing w:line="228" w:lineRule="auto"/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2. เรื่องที่ดำเนินการแล้ว ได้ตามความประสงค์ของผู้ร้องบางส่วน (หน่วยงาน    </w:t>
            </w:r>
          </w:p>
          <w:p w:rsidR="00701175" w:rsidRPr="00FE1A22" w:rsidRDefault="00701175" w:rsidP="005059D5">
            <w:pPr>
              <w:tabs>
                <w:tab w:val="left" w:pos="3402"/>
              </w:tabs>
              <w:spacing w:line="228" w:lineRule="auto"/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   เจ้าของเรื่องดำเนินการตามขอบเขตเต็มที่แล้ว หรือได้บรรเทาเยียวยาปัญหา    </w:t>
            </w:r>
          </w:p>
          <w:p w:rsidR="00701175" w:rsidRPr="00FE1A22" w:rsidRDefault="00701175" w:rsidP="005059D5">
            <w:pPr>
              <w:tabs>
                <w:tab w:val="left" w:pos="3402"/>
              </w:tabs>
              <w:spacing w:line="228" w:lineRule="auto"/>
              <w:jc w:val="thaiDistribute"/>
              <w:rPr>
                <w:rStyle w:val="A31"/>
                <w:rFonts w:ascii="TH SarabunIT๙" w:eastAsia="Times New Roman" w:hAnsi="TH SarabunIT๙" w:cs="TH SarabunIT๙"/>
                <w:cs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   ความเดือดร้อนของผู้ร้องตามความเหมาะสม และได้แจ้งให้ผู้ร้องทราบ</w:t>
            </w:r>
            <w:r w:rsidR="00737AAB">
              <w:rPr>
                <w:rStyle w:val="A31"/>
                <w:rFonts w:ascii="TH SarabunIT๙" w:eastAsia="Times New Roman" w:hAnsi="TH SarabunIT๙" w:cs="TH SarabunIT๙" w:hint="cs"/>
                <w:cs/>
              </w:rPr>
              <w:t>)</w:t>
            </w:r>
          </w:p>
          <w:p w:rsidR="00701175" w:rsidRPr="00FE1A22" w:rsidRDefault="00701175" w:rsidP="00737AAB">
            <w:pPr>
              <w:spacing w:line="228" w:lineRule="auto"/>
              <w:rPr>
                <w:rStyle w:val="A31"/>
                <w:rFonts w:ascii="TH SarabunIT๙" w:eastAsia="Times New Roman" w:hAnsi="TH SarabunIT๙" w:cs="TH SarabunIT๙"/>
                <w:cs/>
              </w:rPr>
            </w:pPr>
            <w:r w:rsidRPr="00FE1A22">
              <w:rPr>
                <w:rStyle w:val="A31"/>
                <w:rFonts w:ascii="TH SarabunIT๙" w:eastAsia="Times New Roman" w:hAnsi="TH SarabunIT๙" w:cs="TH SarabunIT๙"/>
              </w:rPr>
              <w:t xml:space="preserve">   3. 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เรื่องที่ดำเนินการแล้วแต่ไม่ได้ตามความป</w:t>
            </w:r>
            <w:r w:rsidR="00737AAB">
              <w:rPr>
                <w:rStyle w:val="A31"/>
                <w:rFonts w:ascii="TH SarabunIT๙" w:eastAsia="Times New Roman" w:hAnsi="TH SarabunIT๙" w:cs="TH SarabunIT๙" w:hint="cs"/>
                <w:cs/>
              </w:rPr>
              <w:t>ระสงค์ของผู้ร้อง (เช่น พ้นวิสัย</w:t>
            </w: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>ดำเนินการ</w:t>
            </w:r>
            <w:r w:rsidR="00737AAB">
              <w:rPr>
                <w:rStyle w:val="A31"/>
                <w:rFonts w:ascii="TH SarabunIT๙" w:eastAsia="Times New Roman" w:hAnsi="TH SarabunIT๙" w:cs="TH SarabunIT๙" w:hint="cs"/>
                <w:cs/>
              </w:rPr>
              <w:t>)</w:t>
            </w:r>
          </w:p>
          <w:p w:rsidR="00701175" w:rsidRPr="00FE1A22" w:rsidRDefault="00701175" w:rsidP="00470096">
            <w:pPr>
              <w:spacing w:line="228" w:lineRule="auto"/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4. เรื่องที่ส่งต่อให้หน่วยงานอื่นเพื่อทราบ หรือดำเนินการตามอำนาจหน้าที่แล้ว    </w:t>
            </w:r>
          </w:p>
          <w:p w:rsidR="00701175" w:rsidRPr="00FE1A22" w:rsidRDefault="00701175" w:rsidP="00470096">
            <w:pPr>
              <w:spacing w:line="228" w:lineRule="auto"/>
              <w:jc w:val="thaiDistribute"/>
              <w:rPr>
                <w:rStyle w:val="A31"/>
                <w:rFonts w:ascii="TH SarabunIT๙" w:eastAsia="Times New Roman" w:hAnsi="TH SarabunIT๙" w:cs="TH SarabunIT๙"/>
                <w:cs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   และได้แจ้งให้ผู้ร้องทราบแล้ว</w:t>
            </w:r>
          </w:p>
          <w:p w:rsidR="00701175" w:rsidRPr="00FE1A22" w:rsidRDefault="00701175" w:rsidP="00470096">
            <w:pPr>
              <w:spacing w:line="228" w:lineRule="auto"/>
              <w:jc w:val="thaiDistribute"/>
              <w:rPr>
                <w:rStyle w:val="A31"/>
                <w:rFonts w:ascii="TH SarabunIT๙" w:eastAsia="Times New Roman" w:hAnsi="TH SarabunIT๙" w:cs="TH SarabunIT๙"/>
                <w:cs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5. เรื่องร้องเรียนที่ระงับการพิจารณา หรือรวมเรื่อง เช่น บัตรสนเท่ห์ เรื่องที่อยู่ใน  </w:t>
            </w:r>
          </w:p>
          <w:p w:rsidR="00701175" w:rsidRPr="00FE1A22" w:rsidRDefault="00701175" w:rsidP="00470096">
            <w:pPr>
              <w:spacing w:line="228" w:lineRule="auto"/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   กระบวนการศาล เรื่องร้องทุกข์กล่าวโทษแต่ไม่มีหลักฐาน และได้แจ้งให้ผู้             </w:t>
            </w:r>
          </w:p>
          <w:p w:rsidR="00701175" w:rsidRPr="00FE1A22" w:rsidRDefault="00701175" w:rsidP="00470096">
            <w:pPr>
              <w:spacing w:line="228" w:lineRule="auto"/>
              <w:jc w:val="thaiDistribute"/>
              <w:rPr>
                <w:rStyle w:val="A31"/>
                <w:rFonts w:ascii="TH SarabunIT๙" w:eastAsia="Times New Roman" w:hAnsi="TH SarabunIT๙" w:cs="TH SarabunIT๙"/>
                <w:cs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   ร้องทราบตามควรแก่กรณี</w:t>
            </w:r>
          </w:p>
          <w:p w:rsidR="00701175" w:rsidRPr="00FE1A22" w:rsidRDefault="00701175" w:rsidP="00470096">
            <w:pPr>
              <w:spacing w:line="228" w:lineRule="auto"/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6. เรื่องเสนอข้อคิดเห็นที่พ้นวิสัยดำเนินการหรือเป็นกรณีที่หน่วยงานได้ดำเนินการอยู่</w:t>
            </w:r>
          </w:p>
          <w:p w:rsidR="00701175" w:rsidRPr="00FE1A22" w:rsidRDefault="00701175" w:rsidP="00470096">
            <w:pPr>
              <w:spacing w:line="228" w:lineRule="auto"/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7. กรณีที่เป็นการเสนอข้อคิดเห็นที่มีผลต่อส่วนรวม ให้หน่วยงานประมวล                  </w:t>
            </w:r>
          </w:p>
          <w:p w:rsidR="00701175" w:rsidRPr="00FE1A22" w:rsidRDefault="00701175" w:rsidP="00A231DB">
            <w:pPr>
              <w:spacing w:line="228" w:lineRule="auto"/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  <w:r w:rsidRPr="00FE1A22">
              <w:rPr>
                <w:rStyle w:val="A31"/>
                <w:rFonts w:ascii="TH SarabunIT๙" w:eastAsia="Times New Roman" w:hAnsi="TH SarabunIT๙" w:cs="TH SarabunIT๙" w:hint="cs"/>
                <w:cs/>
              </w:rPr>
              <w:t xml:space="preserve">      ข้อมูลและเสนอข้อคิดเห็นเชิงนโยบายต่อผู้บริหาร</w:t>
            </w:r>
          </w:p>
          <w:p w:rsidR="00701175" w:rsidRPr="00FE1A22" w:rsidRDefault="00701175" w:rsidP="00A231DB">
            <w:pPr>
              <w:spacing w:line="228" w:lineRule="auto"/>
              <w:jc w:val="thaiDistribute"/>
              <w:rPr>
                <w:rStyle w:val="A31"/>
                <w:rFonts w:ascii="TH SarabunIT๙" w:eastAsia="Times New Roman" w:hAnsi="TH SarabunIT๙" w:cs="TH SarabunIT๙"/>
              </w:rPr>
            </w:pPr>
          </w:p>
        </w:tc>
      </w:tr>
    </w:tbl>
    <w:p w:rsidR="00782A11" w:rsidRDefault="00782A11" w:rsidP="00744E19">
      <w:pPr>
        <w:spacing w:line="228" w:lineRule="auto"/>
        <w:jc w:val="thaiDistribute"/>
        <w:rPr>
          <w:rStyle w:val="A31"/>
          <w:rFonts w:ascii="TH SarabunIT๙" w:hAnsi="TH SarabunIT๙" w:cs="TH SarabunIT๙"/>
        </w:rPr>
      </w:pPr>
    </w:p>
    <w:p w:rsidR="00301B89" w:rsidRPr="00897A45" w:rsidRDefault="00301B89" w:rsidP="00F244C8">
      <w:pPr>
        <w:pStyle w:val="a4"/>
        <w:numPr>
          <w:ilvl w:val="0"/>
          <w:numId w:val="38"/>
        </w:numPr>
        <w:tabs>
          <w:tab w:val="left" w:pos="426"/>
        </w:tabs>
        <w:spacing w:line="228" w:lineRule="auto"/>
        <w:ind w:left="142" w:hanging="142"/>
        <w:jc w:val="thaiDistribute"/>
        <w:rPr>
          <w:rStyle w:val="A31"/>
          <w:rFonts w:ascii="TH SarabunIT๙" w:hAnsi="TH SarabunIT๙" w:cs="TH SarabunIT๙"/>
          <w:b/>
          <w:bCs/>
          <w:sz w:val="40"/>
          <w:szCs w:val="40"/>
          <w:cs/>
        </w:rPr>
      </w:pPr>
      <w:r w:rsidRPr="00897A45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การจำแนกระดับข้อร้องเรียน</w:t>
      </w:r>
    </w:p>
    <w:p w:rsidR="002A4BFC" w:rsidRPr="00FE1A22" w:rsidRDefault="002A4BFC" w:rsidP="00744E19">
      <w:pPr>
        <w:spacing w:line="228" w:lineRule="auto"/>
        <w:ind w:firstLine="720"/>
        <w:jc w:val="thaiDistribute"/>
        <w:rPr>
          <w:rStyle w:val="A31"/>
          <w:rFonts w:ascii="TH SarabunIT๙" w:hAnsi="TH SarabunIT๙" w:cs="TH SarabunIT๙"/>
        </w:rPr>
      </w:pPr>
      <w:r w:rsidRPr="00FE1A22">
        <w:rPr>
          <w:rStyle w:val="A31"/>
          <w:rFonts w:ascii="TH SarabunIT๙" w:hAnsi="TH SarabunIT๙" w:cs="TH SarabunIT๙" w:hint="cs"/>
          <w:cs/>
        </w:rPr>
        <w:t>ระดับข้อร้องเรียน</w:t>
      </w:r>
      <w:r w:rsidRPr="00FE1A22">
        <w:rPr>
          <w:rStyle w:val="A31"/>
          <w:rFonts w:ascii="TH SarabunIT๙" w:hAnsi="TH SarabunIT๙" w:cs="TH SarabunIT๙" w:hint="cs"/>
          <w:cs/>
        </w:rPr>
        <w:tab/>
      </w:r>
      <w:r w:rsidR="00F00DA8" w:rsidRPr="00FE1A22">
        <w:rPr>
          <w:rStyle w:val="A31"/>
          <w:rFonts w:ascii="TH SarabunIT๙" w:hAnsi="TH SarabunIT๙" w:cs="TH SarabunIT๙"/>
        </w:rPr>
        <w:t xml:space="preserve">  </w:t>
      </w:r>
      <w:proofErr w:type="gramStart"/>
      <w:r w:rsidRPr="00FE1A22">
        <w:rPr>
          <w:rStyle w:val="A31"/>
          <w:rFonts w:ascii="TH SarabunIT๙" w:hAnsi="TH SarabunIT๙" w:cs="TH SarabunIT๙"/>
        </w:rPr>
        <w:t>=</w:t>
      </w:r>
      <w:r w:rsidRPr="00FE1A22">
        <w:rPr>
          <w:rStyle w:val="A31"/>
          <w:rFonts w:ascii="TH SarabunIT๙" w:hAnsi="TH SarabunIT๙" w:cs="TH SarabunIT๙" w:hint="cs"/>
          <w:cs/>
        </w:rPr>
        <w:t xml:space="preserve"> </w:t>
      </w:r>
      <w:r w:rsidR="003C2CD3" w:rsidRPr="00FE1A22">
        <w:rPr>
          <w:rStyle w:val="A31"/>
          <w:rFonts w:ascii="TH SarabunIT๙" w:hAnsi="TH SarabunIT๙" w:cs="TH SarabunIT๙" w:hint="cs"/>
          <w:cs/>
        </w:rPr>
        <w:t xml:space="preserve"> </w:t>
      </w:r>
      <w:r w:rsidRPr="00FE1A22">
        <w:rPr>
          <w:rStyle w:val="A31"/>
          <w:rFonts w:ascii="TH SarabunIT๙" w:hAnsi="TH SarabunIT๙" w:cs="TH SarabunIT๙" w:hint="cs"/>
          <w:cs/>
        </w:rPr>
        <w:t>เป็นการจำแนกความสำคัญของข้อร้องเรียนออกเป็น</w:t>
      </w:r>
      <w:proofErr w:type="gramEnd"/>
      <w:r w:rsidRPr="00FE1A22">
        <w:rPr>
          <w:rStyle w:val="A31"/>
          <w:rFonts w:ascii="TH SarabunIT๙" w:hAnsi="TH SarabunIT๙" w:cs="TH SarabunIT๙" w:hint="cs"/>
          <w:cs/>
        </w:rPr>
        <w:t xml:space="preserve"> 4 ระดับ</w:t>
      </w:r>
      <w:r w:rsidR="00DF40FB" w:rsidRPr="00FE1A22">
        <w:rPr>
          <w:rStyle w:val="A31"/>
          <w:rFonts w:ascii="TH SarabunIT๙" w:hAnsi="TH SarabunIT๙" w:cs="TH SarabunIT๙" w:hint="cs"/>
          <w:cs/>
        </w:rPr>
        <w:t xml:space="preserve"> ดังนี้</w:t>
      </w:r>
    </w:p>
    <w:p w:rsidR="00DF40FB" w:rsidRPr="00FE1A22" w:rsidRDefault="00DF40FB" w:rsidP="00DF40FB">
      <w:pPr>
        <w:jc w:val="thaiDistribute"/>
        <w:rPr>
          <w:rStyle w:val="A31"/>
          <w:rFonts w:ascii="TH SarabunIT๙" w:hAnsi="TH SarabunIT๙" w:cs="TH SarabunIT๙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1686"/>
        <w:gridCol w:w="2694"/>
        <w:gridCol w:w="2685"/>
        <w:gridCol w:w="1080"/>
        <w:gridCol w:w="1188"/>
      </w:tblGrid>
      <w:tr w:rsidR="00DF40FB" w:rsidRPr="00FE1A22" w:rsidTr="008E5EA7">
        <w:tc>
          <w:tcPr>
            <w:tcW w:w="666" w:type="dxa"/>
            <w:shd w:val="clear" w:color="auto" w:fill="auto"/>
          </w:tcPr>
          <w:p w:rsidR="00DF40FB" w:rsidRPr="00FE1A22" w:rsidRDefault="00DF40FB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686" w:type="dxa"/>
            <w:shd w:val="clear" w:color="auto" w:fill="auto"/>
          </w:tcPr>
          <w:p w:rsidR="00DF40FB" w:rsidRPr="00FE1A22" w:rsidRDefault="00DF40FB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ประเภท</w:t>
            </w:r>
          </w:p>
        </w:tc>
        <w:tc>
          <w:tcPr>
            <w:tcW w:w="2694" w:type="dxa"/>
            <w:shd w:val="clear" w:color="auto" w:fill="auto"/>
          </w:tcPr>
          <w:p w:rsidR="00DF40FB" w:rsidRPr="00FE1A22" w:rsidRDefault="00DF40FB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นิยาม</w:t>
            </w:r>
          </w:p>
        </w:tc>
        <w:tc>
          <w:tcPr>
            <w:tcW w:w="2685" w:type="dxa"/>
            <w:shd w:val="clear" w:color="auto" w:fill="auto"/>
          </w:tcPr>
          <w:p w:rsidR="00DF40FB" w:rsidRPr="00FE1A22" w:rsidRDefault="00DF40FB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ตัวอย่างที่เป็นรูปธรรม</w:t>
            </w:r>
          </w:p>
        </w:tc>
        <w:tc>
          <w:tcPr>
            <w:tcW w:w="1080" w:type="dxa"/>
            <w:shd w:val="clear" w:color="auto" w:fill="auto"/>
          </w:tcPr>
          <w:p w:rsidR="00DF40FB" w:rsidRPr="00FE1A22" w:rsidRDefault="00DF40FB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เวลาในการตอบสนอง</w:t>
            </w:r>
          </w:p>
        </w:tc>
        <w:tc>
          <w:tcPr>
            <w:tcW w:w="1188" w:type="dxa"/>
            <w:shd w:val="clear" w:color="auto" w:fill="auto"/>
          </w:tcPr>
          <w:p w:rsidR="00DF40FB" w:rsidRPr="00FE1A22" w:rsidRDefault="00DF40FB" w:rsidP="00F97EDD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ผู้รับผิดชอบ</w:t>
            </w:r>
          </w:p>
        </w:tc>
      </w:tr>
      <w:tr w:rsidR="00DF40FB" w:rsidRPr="00FE1A22" w:rsidTr="008E5EA7">
        <w:tc>
          <w:tcPr>
            <w:tcW w:w="666" w:type="dxa"/>
            <w:shd w:val="clear" w:color="auto" w:fill="auto"/>
          </w:tcPr>
          <w:p w:rsidR="00DF40FB" w:rsidRPr="00FE1A22" w:rsidRDefault="007B4C68" w:rsidP="00F97EDD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686" w:type="dxa"/>
            <w:shd w:val="clear" w:color="auto" w:fill="auto"/>
          </w:tcPr>
          <w:p w:rsidR="007B4C68" w:rsidRPr="00FE1A22" w:rsidRDefault="007B4C68" w:rsidP="00817812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/>
                <w:cs/>
              </w:rPr>
              <w:t>ข้อคิดเห็น</w:t>
            </w:r>
            <w:r w:rsidRPr="00FE1A22">
              <w:rPr>
                <w:rStyle w:val="A31"/>
                <w:rFonts w:ascii="TH SarabunIT๙" w:hAnsi="TH SarabunIT๙" w:cs="TH SarabunIT๙"/>
              </w:rPr>
              <w:t xml:space="preserve">, 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ข้อเสนอแนะ</w:t>
            </w:r>
            <w:r w:rsidRPr="00FE1A22">
              <w:rPr>
                <w:rStyle w:val="A31"/>
                <w:rFonts w:ascii="TH SarabunIT๙" w:hAnsi="TH SarabunIT๙" w:cs="TH SarabunIT๙"/>
              </w:rPr>
              <w:t xml:space="preserve">, </w:t>
            </w:r>
          </w:p>
          <w:p w:rsidR="00DF40FB" w:rsidRPr="00FE1A22" w:rsidRDefault="007B4C68" w:rsidP="00817812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/>
                <w:cs/>
              </w:rPr>
              <w:t>คำชมเชย</w:t>
            </w:r>
            <w:r w:rsidRPr="00FE1A22">
              <w:rPr>
                <w:rStyle w:val="A31"/>
                <w:rFonts w:ascii="TH SarabunIT๙" w:hAnsi="TH SarabunIT๙" w:cs="TH SarabunIT๙"/>
              </w:rPr>
              <w:t xml:space="preserve">, </w:t>
            </w:r>
            <w:r w:rsidRPr="00FE1A22">
              <w:rPr>
                <w:rStyle w:val="A31"/>
                <w:rFonts w:ascii="TH SarabunIT๙" w:hAnsi="TH SarabunIT๙" w:cs="TH SarabunIT๙"/>
                <w:cs/>
              </w:rPr>
              <w:t>สอบถาม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หรือร้องขอ</w:t>
            </w:r>
            <w:r w:rsidRPr="00FE1A22">
              <w:rPr>
                <w:rStyle w:val="A31"/>
                <w:rFonts w:ascii="TH SarabunIT๙" w:hAnsi="TH SarabunIT๙" w:cs="TH SarabunIT๙"/>
                <w:cs/>
              </w:rPr>
              <w:t xml:space="preserve">ข้อมูล   </w:t>
            </w:r>
          </w:p>
        </w:tc>
        <w:tc>
          <w:tcPr>
            <w:tcW w:w="2694" w:type="dxa"/>
            <w:shd w:val="clear" w:color="auto" w:fill="auto"/>
          </w:tcPr>
          <w:p w:rsidR="00180F68" w:rsidRDefault="00817812" w:rsidP="00D15D14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ผู้ร้องเรียนไม่ได้รับความเดือดร้อน</w:t>
            </w:r>
            <w:r w:rsidR="007843BD"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แต่ติดต่อมาเพื่อ</w:t>
            </w:r>
            <w:r w:rsidR="007843BD" w:rsidRPr="00FE1A22">
              <w:rPr>
                <w:rStyle w:val="A31"/>
                <w:rFonts w:ascii="TH SarabunIT๙" w:hAnsi="TH SarabunIT๙" w:cs="TH SarabunIT๙"/>
                <w:cs/>
              </w:rPr>
              <w:t>ให้ข้อเสนอแนะ / ให้ข้อคิดเห็น / ชมเชย / สอบถามหรือร้องขอข้อมูล</w:t>
            </w:r>
            <w:r w:rsidR="007843BD" w:rsidRPr="00FE1A22">
              <w:rPr>
                <w:rStyle w:val="A31"/>
                <w:rFonts w:ascii="TH SarabunIT๙" w:hAnsi="TH SarabunIT๙" w:cs="TH SarabunIT๙" w:hint="cs"/>
                <w:cs/>
              </w:rPr>
              <w:t>ของ</w:t>
            </w:r>
            <w:r w:rsidR="0031285C"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ส.</w:t>
            </w:r>
            <w:proofErr w:type="spellStart"/>
            <w:r w:rsidR="0031285C" w:rsidRPr="00FE1A22">
              <w:rPr>
                <w:rStyle w:val="A31"/>
                <w:rFonts w:ascii="TH SarabunIT๙" w:hAnsi="TH SarabunIT๙" w:cs="TH SarabunIT๙" w:hint="cs"/>
                <w:cs/>
              </w:rPr>
              <w:t>ป.ก.</w:t>
            </w:r>
            <w:proofErr w:type="spellEnd"/>
          </w:p>
          <w:p w:rsidR="008E5EA7" w:rsidRPr="00FE1A22" w:rsidRDefault="008E5EA7" w:rsidP="00D15D14">
            <w:pPr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2685" w:type="dxa"/>
            <w:shd w:val="clear" w:color="auto" w:fill="auto"/>
          </w:tcPr>
          <w:p w:rsidR="0031285C" w:rsidRPr="00FE1A22" w:rsidRDefault="0031285C" w:rsidP="0031285C">
            <w:pPr>
              <w:numPr>
                <w:ilvl w:val="0"/>
                <w:numId w:val="30"/>
              </w:numPr>
              <w:ind w:left="174" w:hanging="142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สอบถามคุณสมบัติของผู้ได้รับการ ส.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ป.ก.</w:t>
            </w:r>
            <w:proofErr w:type="spellEnd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4-01</w:t>
            </w:r>
          </w:p>
          <w:p w:rsidR="0031285C" w:rsidRPr="00FE1A22" w:rsidRDefault="0031285C" w:rsidP="0031285C">
            <w:pPr>
              <w:numPr>
                <w:ilvl w:val="0"/>
                <w:numId w:val="30"/>
              </w:numPr>
              <w:ind w:left="174" w:hanging="142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สอบถามเรื่องการให้สินเชื่อเงินกองทุนฯ</w:t>
            </w:r>
          </w:p>
          <w:p w:rsidR="006970EA" w:rsidRPr="00FE1A22" w:rsidRDefault="006970EA" w:rsidP="00817812">
            <w:pPr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080" w:type="dxa"/>
            <w:shd w:val="clear" w:color="auto" w:fill="auto"/>
          </w:tcPr>
          <w:p w:rsidR="00DF40FB" w:rsidRPr="00FE1A22" w:rsidRDefault="0017637E" w:rsidP="00FF5FDB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ไม่เกิน      </w:t>
            </w:r>
            <w:r w:rsidR="003A37CD" w:rsidRPr="00FE1A22">
              <w:rPr>
                <w:rStyle w:val="A31"/>
                <w:rFonts w:ascii="TH SarabunIT๙" w:hAnsi="TH SarabunIT๙" w:cs="TH SarabunIT๙" w:hint="cs"/>
                <w:cs/>
              </w:rPr>
              <w:t>3</w:t>
            </w:r>
            <w:r w:rsidR="0066520F"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วัน</w:t>
            </w:r>
            <w:r w:rsidR="003A37CD" w:rsidRPr="00FE1A22">
              <w:rPr>
                <w:rStyle w:val="A31"/>
                <w:rFonts w:ascii="TH SarabunIT๙" w:hAnsi="TH SarabunIT๙" w:cs="TH SarabunIT๙" w:hint="cs"/>
                <w:cs/>
              </w:rPr>
              <w:t>ทำการ</w:t>
            </w:r>
          </w:p>
        </w:tc>
        <w:tc>
          <w:tcPr>
            <w:tcW w:w="1188" w:type="dxa"/>
            <w:shd w:val="clear" w:color="auto" w:fill="auto"/>
          </w:tcPr>
          <w:p w:rsidR="003156E8" w:rsidRDefault="001E43BF" w:rsidP="00D15D14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เจ้าหน้าที่ผู้รับผิดชอบจัดการข้อร้องเรียนของทุกหน่วยงาน</w:t>
            </w:r>
          </w:p>
          <w:p w:rsidR="002F56F9" w:rsidRDefault="002F56F9" w:rsidP="00D15D14">
            <w:pPr>
              <w:rPr>
                <w:rStyle w:val="A31"/>
                <w:rFonts w:ascii="TH SarabunIT๙" w:hAnsi="TH SarabunIT๙" w:cs="TH SarabunIT๙"/>
              </w:rPr>
            </w:pPr>
          </w:p>
          <w:p w:rsidR="005850C1" w:rsidRDefault="005850C1" w:rsidP="00D15D14">
            <w:pPr>
              <w:rPr>
                <w:rStyle w:val="A31"/>
                <w:rFonts w:ascii="TH SarabunIT๙" w:hAnsi="TH SarabunIT๙" w:cs="TH SarabunIT๙"/>
              </w:rPr>
            </w:pPr>
          </w:p>
          <w:p w:rsidR="002F56F9" w:rsidRPr="00FE1A22" w:rsidRDefault="002F56F9" w:rsidP="00D15D14">
            <w:pPr>
              <w:rPr>
                <w:rStyle w:val="A31"/>
                <w:rFonts w:ascii="TH SarabunIT๙" w:hAnsi="TH SarabunIT๙" w:cs="TH SarabunIT๙"/>
              </w:rPr>
            </w:pPr>
          </w:p>
        </w:tc>
      </w:tr>
      <w:tr w:rsidR="008E5EA7" w:rsidRPr="00FE1A22" w:rsidTr="008E5EA7">
        <w:tc>
          <w:tcPr>
            <w:tcW w:w="99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8E5EA7" w:rsidRPr="002F56F9" w:rsidRDefault="00BA3467" w:rsidP="008E5EA7">
            <w:pPr>
              <w:jc w:val="right"/>
              <w:rPr>
                <w:rStyle w:val="A31"/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F56F9">
              <w:rPr>
                <w:rStyle w:val="A31"/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4</w:t>
            </w:r>
          </w:p>
          <w:p w:rsidR="008E5EA7" w:rsidRPr="00FE1A22" w:rsidRDefault="008E5EA7" w:rsidP="008E5EA7">
            <w:pPr>
              <w:jc w:val="right"/>
              <w:rPr>
                <w:rStyle w:val="A31"/>
                <w:rFonts w:ascii="TH SarabunIT๙" w:hAnsi="TH SarabunIT๙" w:cs="TH SarabunIT๙"/>
                <w:cs/>
              </w:rPr>
            </w:pPr>
          </w:p>
        </w:tc>
      </w:tr>
      <w:tr w:rsidR="00BA3467" w:rsidRPr="00FE1A22" w:rsidTr="008E5EA7">
        <w:tc>
          <w:tcPr>
            <w:tcW w:w="666" w:type="dxa"/>
            <w:shd w:val="clear" w:color="auto" w:fill="auto"/>
          </w:tcPr>
          <w:p w:rsidR="00BA3467" w:rsidRPr="00FE1A22" w:rsidRDefault="00BA3467" w:rsidP="004179AC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686" w:type="dxa"/>
            <w:shd w:val="clear" w:color="auto" w:fill="auto"/>
          </w:tcPr>
          <w:p w:rsidR="00BA3467" w:rsidRPr="00FE1A22" w:rsidRDefault="00BA3467" w:rsidP="004179AC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ประเภท</w:t>
            </w:r>
          </w:p>
        </w:tc>
        <w:tc>
          <w:tcPr>
            <w:tcW w:w="2694" w:type="dxa"/>
            <w:shd w:val="clear" w:color="auto" w:fill="auto"/>
          </w:tcPr>
          <w:p w:rsidR="00BA3467" w:rsidRPr="00FE1A22" w:rsidRDefault="00BA3467" w:rsidP="004179AC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นิยาม</w:t>
            </w:r>
          </w:p>
        </w:tc>
        <w:tc>
          <w:tcPr>
            <w:tcW w:w="2685" w:type="dxa"/>
            <w:shd w:val="clear" w:color="auto" w:fill="auto"/>
          </w:tcPr>
          <w:p w:rsidR="00BA3467" w:rsidRPr="00FE1A22" w:rsidRDefault="00BA3467" w:rsidP="004179AC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ตัวอย่างที่เป็นรูปธรรม</w:t>
            </w:r>
          </w:p>
        </w:tc>
        <w:tc>
          <w:tcPr>
            <w:tcW w:w="1080" w:type="dxa"/>
            <w:shd w:val="clear" w:color="auto" w:fill="auto"/>
          </w:tcPr>
          <w:p w:rsidR="00BA3467" w:rsidRPr="00FE1A22" w:rsidRDefault="00BA3467" w:rsidP="004179AC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เวลาในการตอบสนอง</w:t>
            </w:r>
          </w:p>
        </w:tc>
        <w:tc>
          <w:tcPr>
            <w:tcW w:w="1188" w:type="dxa"/>
            <w:shd w:val="clear" w:color="auto" w:fill="auto"/>
          </w:tcPr>
          <w:p w:rsidR="00BA3467" w:rsidRPr="00FE1A22" w:rsidRDefault="00BA3467" w:rsidP="004179AC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ผู้รับผิดชอบ</w:t>
            </w:r>
          </w:p>
        </w:tc>
      </w:tr>
      <w:tr w:rsidR="00BA3467" w:rsidRPr="00FE1A22" w:rsidTr="008E5EA7">
        <w:tc>
          <w:tcPr>
            <w:tcW w:w="666" w:type="dxa"/>
            <w:shd w:val="clear" w:color="auto" w:fill="auto"/>
          </w:tcPr>
          <w:p w:rsidR="00BA3467" w:rsidRPr="00FE1A22" w:rsidRDefault="00BA3467" w:rsidP="00F97EDD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:rsidR="00BA3467" w:rsidRPr="00FE1A22" w:rsidRDefault="00BA3467" w:rsidP="00817812">
            <w:pPr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ข้อร้องเรียนระดับหน่วยงานย่อยภายใน ส.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ป.ก.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A3467" w:rsidRPr="00FE1A22" w:rsidRDefault="00BA3467" w:rsidP="00817812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ผู้ร้องเรียนได้รับความเดือดร้อน แต่สามารถแก้ไขได้โดยหน่วยงานเดียว </w:t>
            </w:r>
          </w:p>
        </w:tc>
        <w:tc>
          <w:tcPr>
            <w:tcW w:w="2685" w:type="dxa"/>
            <w:shd w:val="clear" w:color="auto" w:fill="auto"/>
          </w:tcPr>
          <w:p w:rsidR="00BA3467" w:rsidRPr="00FE1A22" w:rsidRDefault="00BA3467" w:rsidP="00817812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- การร้องเรียนเกี่ยวกับพฤติกรรมการให้บริการของเจ้าหน้าที่ในหน่วยงาน</w:t>
            </w:r>
          </w:p>
          <w:p w:rsidR="00BA3467" w:rsidRPr="00FE1A22" w:rsidRDefault="00BA3467" w:rsidP="00817812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- การร้องเรียนเกี่ยวกับคุณภาพการให้บริการของหน่วยงาน</w:t>
            </w:r>
          </w:p>
          <w:p w:rsidR="00BA3467" w:rsidRDefault="00BA3467" w:rsidP="00817812">
            <w:pPr>
              <w:rPr>
                <w:rStyle w:val="A31"/>
                <w:rFonts w:ascii="TH SarabunIT๙" w:hAnsi="TH SarabunIT๙" w:cs="TH SarabunIT๙"/>
              </w:rPr>
            </w:pPr>
          </w:p>
          <w:p w:rsidR="00BA3467" w:rsidRDefault="00BA3467" w:rsidP="00817812">
            <w:pPr>
              <w:rPr>
                <w:rStyle w:val="A31"/>
                <w:rFonts w:ascii="TH SarabunIT๙" w:hAnsi="TH SarabunIT๙" w:cs="TH SarabunIT๙"/>
              </w:rPr>
            </w:pPr>
          </w:p>
          <w:p w:rsidR="00BA3467" w:rsidRDefault="00BA3467" w:rsidP="00817812">
            <w:pPr>
              <w:rPr>
                <w:rStyle w:val="A31"/>
                <w:rFonts w:ascii="TH SarabunIT๙" w:hAnsi="TH SarabunIT๙" w:cs="TH SarabunIT๙"/>
              </w:rPr>
            </w:pPr>
          </w:p>
          <w:p w:rsidR="00BA3467" w:rsidRDefault="00BA3467" w:rsidP="00817812">
            <w:pPr>
              <w:rPr>
                <w:rStyle w:val="A31"/>
                <w:rFonts w:ascii="TH SarabunIT๙" w:hAnsi="TH SarabunIT๙" w:cs="TH SarabunIT๙"/>
              </w:rPr>
            </w:pPr>
          </w:p>
          <w:p w:rsidR="00BA3467" w:rsidRDefault="00BA3467" w:rsidP="00817812">
            <w:pPr>
              <w:rPr>
                <w:rStyle w:val="A31"/>
                <w:rFonts w:ascii="TH SarabunIT๙" w:hAnsi="TH SarabunIT๙" w:cs="TH SarabunIT๙"/>
              </w:rPr>
            </w:pPr>
          </w:p>
          <w:p w:rsidR="00BA3467" w:rsidRPr="00FE1A22" w:rsidRDefault="00BA3467" w:rsidP="00817812">
            <w:pPr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080" w:type="dxa"/>
            <w:shd w:val="clear" w:color="auto" w:fill="auto"/>
          </w:tcPr>
          <w:p w:rsidR="00BA3467" w:rsidRPr="00FE1A22" w:rsidRDefault="00BA3467" w:rsidP="003A37C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ไม่เกิน 15 วันทำการ</w:t>
            </w:r>
          </w:p>
        </w:tc>
        <w:tc>
          <w:tcPr>
            <w:tcW w:w="1188" w:type="dxa"/>
            <w:shd w:val="clear" w:color="auto" w:fill="auto"/>
          </w:tcPr>
          <w:p w:rsidR="00BA3467" w:rsidRPr="00FE1A22" w:rsidRDefault="00BA3467" w:rsidP="00817812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หน่วยงานเจ้าของเรื่อง</w:t>
            </w:r>
          </w:p>
        </w:tc>
      </w:tr>
      <w:tr w:rsidR="00BA3467" w:rsidRPr="00FE1A22" w:rsidTr="008E5EA7">
        <w:tc>
          <w:tcPr>
            <w:tcW w:w="666" w:type="dxa"/>
            <w:shd w:val="clear" w:color="auto" w:fill="auto"/>
          </w:tcPr>
          <w:p w:rsidR="00BA3467" w:rsidRPr="00FE1A22" w:rsidRDefault="00BA3467" w:rsidP="00F97EDD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BA3467" w:rsidRPr="00FE1A22" w:rsidRDefault="00BA3467" w:rsidP="00935F63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ข้อร้องเรียนระดับกรม</w:t>
            </w:r>
          </w:p>
        </w:tc>
        <w:tc>
          <w:tcPr>
            <w:tcW w:w="2694" w:type="dxa"/>
            <w:shd w:val="clear" w:color="auto" w:fill="auto"/>
          </w:tcPr>
          <w:p w:rsidR="00BA3467" w:rsidRPr="00FE1A22" w:rsidRDefault="00BA3467" w:rsidP="00935F63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/>
              </w:rPr>
              <w:t xml:space="preserve">- 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ผู้ร้องเรียนได้รับความเดือดร้อน ไม่สามารถแก้ไขได้โดยหน่วยงานเดียว ต้องอาศัยอำนาจของ 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ลธก.</w:t>
            </w:r>
            <w:proofErr w:type="spellEnd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/ 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รธก.</w:t>
            </w:r>
            <w:proofErr w:type="spellEnd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หรือที่ประชุม ส.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ป.ก.</w:t>
            </w:r>
            <w:proofErr w:type="spellEnd"/>
          </w:p>
          <w:p w:rsidR="00BA3467" w:rsidRPr="00FE1A22" w:rsidRDefault="00BA3467" w:rsidP="00935F63">
            <w:pPr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/>
              </w:rPr>
              <w:t xml:space="preserve">- 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เรื่องที่สร้างความเสื่อมเสียต่อชื่อเสียงของ ส.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ป.ก.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BA3467" w:rsidRPr="00FE1A22" w:rsidRDefault="00BA3467" w:rsidP="00935F63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- การร้องเรียนเกี่ยวกับการลักลอบขุดดินในเขตปฏิรูปที่ดิน</w:t>
            </w:r>
          </w:p>
          <w:p w:rsidR="00BA3467" w:rsidRPr="00FE1A22" w:rsidRDefault="00BA3467" w:rsidP="00935F63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- การร้องเรียนเกี่ยวกับการที่นายทุนครอบครองที่ดินของ     ส.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ป.ก.</w:t>
            </w:r>
            <w:proofErr w:type="spellEnd"/>
          </w:p>
          <w:p w:rsidR="00BA3467" w:rsidRPr="00FE1A22" w:rsidRDefault="00BA3467" w:rsidP="00935F63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- การร้องเรียนเกี่ยวกับความผิดวินัยร้ายแรงของเจ้าหน้าที่ ส.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ป.ก.</w:t>
            </w:r>
            <w:proofErr w:type="spellEnd"/>
          </w:p>
          <w:p w:rsidR="00BA3467" w:rsidRPr="00FE1A22" w:rsidRDefault="00BA3467" w:rsidP="00935F63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- การร้องเรียนความไม่โปร่งใสของการจัดซื้อจัดจ้างขนาดใหญ่</w:t>
            </w:r>
          </w:p>
          <w:p w:rsidR="00BA3467" w:rsidRPr="00FE1A22" w:rsidRDefault="00BA3467" w:rsidP="00935F63">
            <w:pPr>
              <w:rPr>
                <w:rStyle w:val="A31"/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BA3467" w:rsidRPr="00FE1A22" w:rsidRDefault="00BA3467" w:rsidP="003A37C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ไม่เกิน     15 วัน     ทำการ</w:t>
            </w:r>
          </w:p>
        </w:tc>
        <w:tc>
          <w:tcPr>
            <w:tcW w:w="1188" w:type="dxa"/>
            <w:shd w:val="clear" w:color="auto" w:fill="auto"/>
          </w:tcPr>
          <w:p w:rsidR="00BA3467" w:rsidRPr="00FE1A22" w:rsidRDefault="00BA3467" w:rsidP="001B6FAA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ที่ประชุม      ส.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ป.ก.</w:t>
            </w:r>
            <w:proofErr w:type="spellEnd"/>
          </w:p>
        </w:tc>
      </w:tr>
      <w:tr w:rsidR="00BA3467" w:rsidRPr="00FE1A22" w:rsidTr="008E5EA7">
        <w:tc>
          <w:tcPr>
            <w:tcW w:w="666" w:type="dxa"/>
            <w:shd w:val="clear" w:color="auto" w:fill="auto"/>
          </w:tcPr>
          <w:p w:rsidR="00BA3467" w:rsidRPr="00FE1A22" w:rsidRDefault="00BA3467" w:rsidP="00F97EDD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BA3467" w:rsidRPr="00FE1A22" w:rsidRDefault="00BA3467" w:rsidP="001B6FAA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ข้อร้องเรียนนอกเหนืออำนาจของ ส.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ป.ก.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A3467" w:rsidRPr="00FE1A22" w:rsidRDefault="00BA3467" w:rsidP="00935F63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ผู้ร้องเรียนร้องขอในสิ่งที่อยู่นอกเหนือบทบาทอำนาจหน้าที่ของ ส.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ป.ก.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BA3467" w:rsidRPr="00FE1A22" w:rsidRDefault="00BA3467" w:rsidP="001B6FAA">
            <w:pPr>
              <w:autoSpaceDE w:val="0"/>
              <w:autoSpaceDN w:val="0"/>
              <w:adjustRightInd w:val="0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- </w:t>
            </w:r>
            <w:r w:rsidRPr="00FE1A22">
              <w:rPr>
                <w:rStyle w:val="A31"/>
                <w:rFonts w:ascii="TH SarabunIT๙" w:hAnsi="TH SarabunIT๙" w:cs="TH SarabunIT๙"/>
                <w:cs/>
              </w:rPr>
              <w:t>การร้องเรียนการบุกรุก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พื้นที่  การลักลอบขุดดินนอกเขตปฏิรูปที่ดิน</w:t>
            </w:r>
          </w:p>
          <w:p w:rsidR="00BA3467" w:rsidRPr="00FE1A22" w:rsidRDefault="00BA3467" w:rsidP="001B6FAA">
            <w:pPr>
              <w:autoSpaceDE w:val="0"/>
              <w:autoSpaceDN w:val="0"/>
              <w:adjustRightInd w:val="0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/>
              </w:rPr>
              <w:t xml:space="preserve">- </w:t>
            </w:r>
            <w:r w:rsidRPr="00FE1A22">
              <w:rPr>
                <w:rStyle w:val="A31"/>
                <w:rFonts w:ascii="TH SarabunIT๙" w:hAnsi="TH SarabunIT๙" w:cs="TH SarabunIT๙"/>
                <w:cs/>
              </w:rPr>
              <w:t>นโยบายของรัฐบาล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ที่ส่งผลกระทบการเกษตรกรในเขตปฏิรูปที่ดิน</w:t>
            </w:r>
          </w:p>
          <w:p w:rsidR="00BA3467" w:rsidRPr="00FE1A22" w:rsidRDefault="00BA3467" w:rsidP="001B6FAA">
            <w:pPr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080" w:type="dxa"/>
            <w:shd w:val="clear" w:color="auto" w:fill="auto"/>
          </w:tcPr>
          <w:p w:rsidR="00BA3467" w:rsidRPr="00FE1A22" w:rsidRDefault="00BA3467" w:rsidP="00FF5FDB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ไม่เกิน 3 วัน</w:t>
            </w:r>
          </w:p>
          <w:p w:rsidR="00BA3467" w:rsidRPr="00FE1A22" w:rsidRDefault="00BA3467" w:rsidP="00FF5FDB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ทำการ</w:t>
            </w:r>
          </w:p>
          <w:p w:rsidR="00BA3467" w:rsidRPr="00FE1A22" w:rsidRDefault="00BA3467" w:rsidP="00FF5FDB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(ชี้แจงให้ผู้ร้องเรียนทราบ)</w:t>
            </w:r>
          </w:p>
        </w:tc>
        <w:tc>
          <w:tcPr>
            <w:tcW w:w="1188" w:type="dxa"/>
            <w:shd w:val="clear" w:color="auto" w:fill="auto"/>
          </w:tcPr>
          <w:p w:rsidR="00BA3467" w:rsidRPr="00FE1A22" w:rsidRDefault="00BA3467" w:rsidP="00935F63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เจ้าหน้าที่ผู้รับผิดชอบจัดการข้อร้องเรียนของทุกหน่วยงาน</w:t>
            </w:r>
          </w:p>
        </w:tc>
      </w:tr>
    </w:tbl>
    <w:p w:rsidR="008E5EA7" w:rsidRDefault="008E5EA7" w:rsidP="00F244C8">
      <w:pPr>
        <w:autoSpaceDE w:val="0"/>
        <w:autoSpaceDN w:val="0"/>
        <w:adjustRightInd w:val="0"/>
        <w:spacing w:before="240" w:after="120"/>
        <w:rPr>
          <w:rStyle w:val="A31"/>
          <w:rFonts w:ascii="TH SarabunIT๙" w:hAnsi="TH SarabunIT๙" w:cs="TH SarabunIT๙"/>
          <w:b/>
          <w:bCs/>
          <w:sz w:val="40"/>
          <w:szCs w:val="40"/>
        </w:rPr>
      </w:pPr>
    </w:p>
    <w:p w:rsidR="008E5EA7" w:rsidRDefault="008E5EA7" w:rsidP="00F244C8">
      <w:pPr>
        <w:autoSpaceDE w:val="0"/>
        <w:autoSpaceDN w:val="0"/>
        <w:adjustRightInd w:val="0"/>
        <w:spacing w:before="240" w:after="120"/>
        <w:rPr>
          <w:rStyle w:val="A31"/>
          <w:rFonts w:ascii="TH SarabunIT๙" w:hAnsi="TH SarabunIT๙" w:cs="TH SarabunIT๙"/>
          <w:b/>
          <w:bCs/>
          <w:sz w:val="40"/>
          <w:szCs w:val="40"/>
        </w:rPr>
      </w:pPr>
    </w:p>
    <w:p w:rsidR="008E5EA7" w:rsidRDefault="008E5EA7" w:rsidP="00F244C8">
      <w:pPr>
        <w:autoSpaceDE w:val="0"/>
        <w:autoSpaceDN w:val="0"/>
        <w:adjustRightInd w:val="0"/>
        <w:spacing w:before="240" w:after="120"/>
        <w:rPr>
          <w:rStyle w:val="A31"/>
          <w:rFonts w:ascii="TH SarabunIT๙" w:hAnsi="TH SarabunIT๙" w:cs="TH SarabunIT๙"/>
          <w:b/>
          <w:bCs/>
          <w:sz w:val="40"/>
          <w:szCs w:val="40"/>
        </w:rPr>
      </w:pPr>
    </w:p>
    <w:p w:rsidR="008E5EA7" w:rsidRPr="008E5EA7" w:rsidRDefault="00BA3467" w:rsidP="008E5EA7">
      <w:pPr>
        <w:autoSpaceDE w:val="0"/>
        <w:autoSpaceDN w:val="0"/>
        <w:adjustRightInd w:val="0"/>
        <w:spacing w:before="240" w:after="120"/>
        <w:jc w:val="right"/>
        <w:rPr>
          <w:rStyle w:val="A31"/>
          <w:rFonts w:ascii="TH SarabunIT๙" w:hAnsi="TH SarabunIT๙" w:cs="TH SarabunIT๙"/>
          <w:b/>
          <w:bCs/>
          <w:sz w:val="36"/>
          <w:szCs w:val="36"/>
        </w:rPr>
      </w:pPr>
      <w:r>
        <w:rPr>
          <w:rStyle w:val="A31"/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5</w:t>
      </w:r>
    </w:p>
    <w:p w:rsidR="00F244C8" w:rsidRPr="002B541F" w:rsidRDefault="00F244C8" w:rsidP="00F244C8">
      <w:pPr>
        <w:autoSpaceDE w:val="0"/>
        <w:autoSpaceDN w:val="0"/>
        <w:adjustRightInd w:val="0"/>
        <w:spacing w:before="240" w:after="120"/>
        <w:rPr>
          <w:rStyle w:val="A31"/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 xml:space="preserve">9. </w:t>
      </w:r>
      <w:r w:rsidRPr="002B541F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ขั้นตอน</w:t>
      </w:r>
      <w:r w:rsidR="002B541F" w:rsidRPr="002B541F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กระบวนการจัดการข้อร้องเรียน</w:t>
      </w:r>
    </w:p>
    <w:p w:rsidR="00F244C8" w:rsidRPr="00FC3C18" w:rsidRDefault="00F244C8" w:rsidP="0011127D">
      <w:pPr>
        <w:numPr>
          <w:ilvl w:val="0"/>
          <w:numId w:val="37"/>
        </w:numPr>
        <w:spacing w:after="240" w:line="228" w:lineRule="auto"/>
        <w:ind w:left="851" w:hanging="284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FC3C18">
        <w:rPr>
          <w:rStyle w:val="A31"/>
          <w:rFonts w:ascii="TH SarabunIT๙" w:hAnsi="TH SarabunIT๙" w:cs="TH SarabunIT๙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44C8" w:rsidRPr="00FC3C18" w:rsidRDefault="00F244C8" w:rsidP="0011127D">
      <w:pPr>
        <w:numPr>
          <w:ilvl w:val="0"/>
          <w:numId w:val="37"/>
        </w:numPr>
        <w:spacing w:after="240" w:line="228" w:lineRule="auto"/>
        <w:ind w:left="851" w:hanging="284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การรับและตรวจสอบข้อร้องเรียนจากช่องทางต่างๆ </w:t>
      </w:r>
    </w:p>
    <w:p w:rsidR="00F244C8" w:rsidRPr="00FC3C18" w:rsidRDefault="00F244C8" w:rsidP="0011127D">
      <w:pPr>
        <w:numPr>
          <w:ilvl w:val="0"/>
          <w:numId w:val="37"/>
        </w:numPr>
        <w:spacing w:after="240" w:line="228" w:lineRule="auto"/>
        <w:ind w:left="851" w:hanging="284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FC3C18">
        <w:rPr>
          <w:rStyle w:val="A31"/>
          <w:rFonts w:ascii="TH SarabunIT๙" w:hAnsi="TH SarabunIT๙" w:cs="TH SarabunIT๙"/>
          <w:sz w:val="32"/>
          <w:szCs w:val="32"/>
          <w:cs/>
        </w:rPr>
        <w:t xml:space="preserve">การบันทึกข้อร้องเรียน </w:t>
      </w:r>
    </w:p>
    <w:p w:rsidR="00F244C8" w:rsidRPr="00FC3C18" w:rsidRDefault="00F244C8" w:rsidP="0011127D">
      <w:pPr>
        <w:numPr>
          <w:ilvl w:val="0"/>
          <w:numId w:val="37"/>
        </w:numPr>
        <w:spacing w:after="240" w:line="228" w:lineRule="auto"/>
        <w:ind w:left="851" w:hanging="284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FC3C18">
        <w:rPr>
          <w:rStyle w:val="A31"/>
          <w:rFonts w:ascii="TH SarabunIT๙" w:hAnsi="TH SarabunIT๙" w:cs="TH SarabunIT๙"/>
          <w:sz w:val="32"/>
          <w:szCs w:val="32"/>
          <w:cs/>
        </w:rPr>
        <w:t>การวิเคราะห์ระดับข้อร้องเรียน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44C8" w:rsidRPr="00FC3C18" w:rsidRDefault="00F244C8" w:rsidP="0011127D">
      <w:pPr>
        <w:numPr>
          <w:ilvl w:val="0"/>
          <w:numId w:val="37"/>
        </w:numPr>
        <w:spacing w:after="240" w:line="228" w:lineRule="auto"/>
        <w:ind w:left="851" w:hanging="284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การแจ้งกลับผู้ร้องเรียน </w:t>
      </w:r>
    </w:p>
    <w:p w:rsidR="00F244C8" w:rsidRPr="00FC3C18" w:rsidRDefault="00F244C8" w:rsidP="0011127D">
      <w:pPr>
        <w:numPr>
          <w:ilvl w:val="0"/>
          <w:numId w:val="37"/>
        </w:numPr>
        <w:spacing w:after="240" w:line="228" w:lineRule="auto"/>
        <w:ind w:left="851" w:hanging="284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การประสานผู้ที่เกี่ยวข้องในหน่วยงานเพื่อดำเนินการแก้ไข / ปรับปรุง </w:t>
      </w:r>
    </w:p>
    <w:p w:rsidR="00F244C8" w:rsidRPr="00FC3C18" w:rsidRDefault="00F244C8" w:rsidP="0011127D">
      <w:pPr>
        <w:numPr>
          <w:ilvl w:val="0"/>
          <w:numId w:val="37"/>
        </w:numPr>
        <w:spacing w:after="240" w:line="228" w:lineRule="auto"/>
        <w:ind w:left="851" w:hanging="284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การประสานศูนย์รับข้อร้องเรียน ส.</w:t>
      </w:r>
      <w:proofErr w:type="spellStart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และหน่วยงานภายนอก  ส.</w:t>
      </w:r>
      <w:proofErr w:type="spellStart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44C8" w:rsidRPr="00FC3C18" w:rsidRDefault="00F244C8" w:rsidP="0011127D">
      <w:pPr>
        <w:numPr>
          <w:ilvl w:val="0"/>
          <w:numId w:val="37"/>
        </w:numPr>
        <w:spacing w:after="240" w:line="228" w:lineRule="auto"/>
        <w:ind w:left="851" w:hanging="284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FC3C18">
        <w:rPr>
          <w:rStyle w:val="A31"/>
          <w:rFonts w:ascii="TH SarabunIT๙" w:hAnsi="TH SarabunIT๙" w:cs="TH SarabunIT๙"/>
          <w:sz w:val="32"/>
          <w:szCs w:val="32"/>
          <w:cs/>
        </w:rPr>
        <w:t xml:space="preserve">การติดตามผลการแก้ไข / ปรับปรุง 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เพื่อ</w:t>
      </w:r>
      <w:r w:rsidRPr="00FC3C18">
        <w:rPr>
          <w:rStyle w:val="A31"/>
          <w:rFonts w:ascii="TH SarabunIT๙" w:hAnsi="TH SarabunIT๙" w:cs="TH SarabunIT๙"/>
          <w:sz w:val="32"/>
          <w:szCs w:val="32"/>
          <w:cs/>
        </w:rPr>
        <w:t>แจ้งกลับให้ผู้ร้องเรียนทราบ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44C8" w:rsidRPr="00FC3C18" w:rsidRDefault="00F244C8" w:rsidP="00F244C8">
      <w:pPr>
        <w:numPr>
          <w:ilvl w:val="0"/>
          <w:numId w:val="37"/>
        </w:numPr>
        <w:spacing w:line="228" w:lineRule="auto"/>
        <w:ind w:left="851" w:hanging="284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การรายงานผลการจัดการข้อร้องเรียนของหน่วยงานให้</w:t>
      </w:r>
      <w:r w:rsidR="0011127D">
        <w:rPr>
          <w:rStyle w:val="A31"/>
          <w:rFonts w:ascii="TH SarabunIT๙" w:hAnsi="TH SarabunIT๙" w:cs="TH SarabunIT๙"/>
          <w:sz w:val="32"/>
          <w:szCs w:val="32"/>
          <w:cs/>
        </w:rPr>
        <w:t>ศูนย์</w:t>
      </w:r>
      <w:r w:rsidR="0011127D">
        <w:rPr>
          <w:rStyle w:val="A31"/>
          <w:rFonts w:ascii="TH SarabunIT๙" w:hAnsi="TH SarabunIT๙" w:cs="TH SarabunIT๙" w:hint="cs"/>
          <w:sz w:val="32"/>
          <w:szCs w:val="32"/>
          <w:cs/>
        </w:rPr>
        <w:t>บริหารจัดการ</w:t>
      </w:r>
      <w:r w:rsidRPr="00FC3C18">
        <w:rPr>
          <w:rStyle w:val="A31"/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="0011127D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11127D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11127D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ทราบ    </w:t>
      </w:r>
      <w:r w:rsidRPr="00FC3C18">
        <w:rPr>
          <w:rStyle w:val="A31"/>
          <w:rFonts w:ascii="TH SarabunIT๙" w:hAnsi="TH SarabunIT๙" w:cs="TH SarabunIT๙" w:hint="cs"/>
          <w:sz w:val="32"/>
          <w:szCs w:val="32"/>
          <w:cs/>
        </w:rPr>
        <w:t>(รายเดือน)</w:t>
      </w:r>
    </w:p>
    <w:p w:rsidR="007D32CE" w:rsidRPr="00FE1A22" w:rsidRDefault="007D32CE" w:rsidP="001F6D7E">
      <w:pPr>
        <w:rPr>
          <w:rStyle w:val="A31"/>
          <w:rFonts w:ascii="TH SarabunIT๙" w:hAnsi="TH SarabunIT๙" w:cs="TH SarabunIT๙"/>
          <w:cs/>
        </w:rPr>
        <w:sectPr w:rsidR="007D32CE" w:rsidRPr="00FE1A22" w:rsidSect="00FF5FDB">
          <w:pgSz w:w="11906" w:h="16838"/>
          <w:pgMar w:top="1440" w:right="707" w:bottom="1078" w:left="1622" w:header="709" w:footer="709" w:gutter="0"/>
          <w:cols w:space="708"/>
          <w:docGrid w:linePitch="360"/>
        </w:sectPr>
      </w:pPr>
      <w:r w:rsidRPr="00FE1A22">
        <w:rPr>
          <w:rStyle w:val="A31"/>
          <w:rFonts w:ascii="TH SarabunIT๙" w:hAnsi="TH SarabunIT๙" w:cs="TH SarabunIT๙" w:hint="cs"/>
          <w:cs/>
        </w:rPr>
        <w:tab/>
      </w:r>
    </w:p>
    <w:p w:rsidR="002B541F" w:rsidRPr="002B541F" w:rsidRDefault="00E50D10" w:rsidP="002B541F">
      <w:pPr>
        <w:autoSpaceDE w:val="0"/>
        <w:autoSpaceDN w:val="0"/>
        <w:adjustRightInd w:val="0"/>
        <w:spacing w:before="240" w:after="120"/>
        <w:rPr>
          <w:rStyle w:val="A31"/>
          <w:rFonts w:ascii="TH SarabunIT๙" w:hAnsi="TH SarabunIT๙" w:cs="TH SarabunIT๙"/>
          <w:b/>
          <w:bCs/>
          <w:sz w:val="40"/>
          <w:szCs w:val="40"/>
          <w:cs/>
        </w:rPr>
      </w:pPr>
      <w:r w:rsidRPr="00E50D10">
        <w:rPr>
          <w:rStyle w:val="A31"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1" type="#_x0000_t202" style="position:absolute;margin-left:662.25pt;margin-top:-36pt;width:54pt;height:27pt;z-index:251638784" filled="f" stroked="f">
            <v:textbox style="mso-next-textbox:#_x0000_s1191">
              <w:txbxContent>
                <w:p w:rsidR="004179AC" w:rsidRPr="008E5EA7" w:rsidRDefault="004179AC" w:rsidP="00390835">
                  <w:pPr>
                    <w:jc w:val="center"/>
                    <w:rPr>
                      <w:rStyle w:val="A31"/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Style w:val="A31"/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6</w:t>
                  </w:r>
                </w:p>
              </w:txbxContent>
            </v:textbox>
          </v:shape>
        </w:pict>
      </w:r>
      <w:r w:rsidR="00897A45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10</w:t>
      </w:r>
      <w:r w:rsidR="009669CA" w:rsidRPr="00897A45">
        <w:rPr>
          <w:rStyle w:val="A31"/>
          <w:rFonts w:ascii="TH SarabunIT๙" w:hAnsi="TH SarabunIT๙" w:cs="TH SarabunIT๙"/>
          <w:b/>
          <w:bCs/>
          <w:sz w:val="40"/>
          <w:szCs w:val="40"/>
        </w:rPr>
        <w:t xml:space="preserve">. </w:t>
      </w:r>
      <w:r w:rsidR="008F0744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แผนผัง</w:t>
      </w:r>
      <w:r w:rsidR="009669CA" w:rsidRPr="00897A45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ขั้นตอน</w:t>
      </w:r>
      <w:r w:rsidR="002B541F" w:rsidRPr="002B541F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กระบวนการจัดการข้อร้องเรียน</w:t>
      </w:r>
    </w:p>
    <w:tbl>
      <w:tblPr>
        <w:tblW w:w="14566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5400"/>
        <w:gridCol w:w="1260"/>
        <w:gridCol w:w="1620"/>
        <w:gridCol w:w="1260"/>
        <w:gridCol w:w="1260"/>
        <w:gridCol w:w="1253"/>
        <w:gridCol w:w="1256"/>
        <w:gridCol w:w="1257"/>
      </w:tblGrid>
      <w:tr w:rsidR="00F14830" w:rsidRPr="00FE1A22" w:rsidTr="00F14830">
        <w:tc>
          <w:tcPr>
            <w:tcW w:w="5400" w:type="dxa"/>
            <w:shd w:val="clear" w:color="auto" w:fill="auto"/>
          </w:tcPr>
          <w:p w:rsidR="00F14830" w:rsidRPr="00FE1A22" w:rsidRDefault="00F14830" w:rsidP="00F97EDD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ขั้นตอน</w: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ผู้ร้องเรียน</w:t>
            </w:r>
          </w:p>
        </w:tc>
        <w:tc>
          <w:tcPr>
            <w:tcW w:w="1620" w:type="dxa"/>
            <w:shd w:val="clear" w:color="auto" w:fill="auto"/>
          </w:tcPr>
          <w:p w:rsidR="00F14830" w:rsidRPr="00FE1A22" w:rsidRDefault="00F14830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ศูนย์ / จุดรับข้อร้องเรียนของหน่วยงาน</w: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ผู้ที่เกี่ยวข้องในหน่วยงาน</w: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9D6232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>
              <w:rPr>
                <w:rStyle w:val="A31"/>
                <w:rFonts w:ascii="TH SarabunIT๙" w:hAnsi="TH SarabunIT๙" w:cs="TH SarabunIT๙" w:hint="cs"/>
                <w:cs/>
              </w:rPr>
              <w:t>ศูนย์บริหารจัดการ</w:t>
            </w:r>
            <w:r w:rsidR="00F14830" w:rsidRPr="00FE1A22">
              <w:rPr>
                <w:rStyle w:val="A31"/>
                <w:rFonts w:ascii="TH SarabunIT๙" w:hAnsi="TH SarabunIT๙" w:cs="TH SarabunIT๙" w:hint="cs"/>
                <w:cs/>
              </w:rPr>
              <w:t>ข้อร้องเรียน</w:t>
            </w:r>
          </w:p>
          <w:p w:rsidR="00F14830" w:rsidRPr="00FE1A22" w:rsidRDefault="00F14830" w:rsidP="00F97EDD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ส.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ป.ก.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F14830" w:rsidRPr="00FE1A22" w:rsidRDefault="00F14830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ผู้บริหาร / ที่ประชุม</w:t>
            </w:r>
          </w:p>
          <w:p w:rsidR="00F14830" w:rsidRPr="00FE1A22" w:rsidRDefault="00F14830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ส.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ป.ก.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:rsidR="00F14830" w:rsidRPr="00FE1A22" w:rsidRDefault="00F14830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หน่วยงานที่เกี่ยวข้อง</w:t>
            </w:r>
          </w:p>
        </w:tc>
        <w:tc>
          <w:tcPr>
            <w:tcW w:w="1257" w:type="dxa"/>
            <w:shd w:val="clear" w:color="auto" w:fill="auto"/>
          </w:tcPr>
          <w:p w:rsidR="00F14830" w:rsidRPr="00FE1A22" w:rsidRDefault="00F14830" w:rsidP="00F97EDD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หน่วยงานภายนอก</w:t>
            </w:r>
          </w:p>
          <w:p w:rsidR="00F14830" w:rsidRPr="00FE1A22" w:rsidRDefault="00F14830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</w:p>
        </w:tc>
      </w:tr>
      <w:tr w:rsidR="00F14830" w:rsidRPr="00FE1A22" w:rsidTr="00F14830">
        <w:trPr>
          <w:trHeight w:val="411"/>
        </w:trPr>
        <w:tc>
          <w:tcPr>
            <w:tcW w:w="540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/>
              </w:rPr>
              <w:t xml:space="preserve">1. 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การแต่งตั้งผู้รับผิดชอบจัดการข้อร้องเรียนของหน่วยงาน</w: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line id="_x0000_s1249" style="position:absolute;z-index:251645952;mso-position-horizontal-relative:text;mso-position-vertical-relative:text" from="36.2pt,8.75pt" to="36.2pt,40.35pt">
                  <v:stroke endarrow="block"/>
                </v:line>
              </w:pict>
            </w:r>
            <w:r w:rsidRPr="00E50D10">
              <w:rPr>
                <w:rStyle w:val="A31"/>
              </w:rPr>
              <w:pict>
                <v:roundrect id="_x0000_s1250" style="position:absolute;margin-left:21.15pt;margin-top:4.35pt;width:27.7pt;height:9.75pt;z-index:251646976;mso-position-horizontal-relative:text;mso-position-vertical-relative:text" arcsize="10923f" fillcolor="#fc0"/>
              </w:pic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3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6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7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</w:tr>
      <w:tr w:rsidR="00F14830" w:rsidRPr="00FE1A22" w:rsidTr="00F14830">
        <w:trPr>
          <w:trHeight w:val="348"/>
        </w:trPr>
        <w:tc>
          <w:tcPr>
            <w:tcW w:w="540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/>
              </w:rPr>
              <w:t>2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. การรับและตรวจสอบข้อร้องเรียนจากช่องทางต่าง ๆ </w: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line id="_x0000_s1273" style="position:absolute;flip:y;z-index:251670528;mso-position-horizontal-relative:text;mso-position-vertical-relative:text" from="20.8pt,17.95pt" to="20.8pt,201.95pt">
                  <v:stroke endarrow="block"/>
                </v:line>
              </w:pict>
            </w:r>
            <w:r w:rsidRPr="00E50D10">
              <w:rPr>
                <w:rStyle w:val="A3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86" type="#_x0000_t32" style="position:absolute;margin-left:30.85pt;margin-top:17.95pt;width:.05pt;height:81.6pt;flip:y;z-index:251682816;mso-position-horizontal-relative:text;mso-position-vertical-relative:text" o:connectortype="straight">
                  <v:stroke endarrow="block"/>
                </v:shape>
              </w:pict>
            </w:r>
            <w:r w:rsidRPr="00E50D10">
              <w:rPr>
                <w:rStyle w:val="A31"/>
              </w:rPr>
              <w:pict>
                <v:line id="_x0000_s1256" style="position:absolute;z-index:251653120;mso-position-horizontal-relative:text;mso-position-vertical-relative:text" from="41.35pt,13.7pt" to="82.15pt,13.7pt">
                  <v:stroke endarrow="block"/>
                </v:line>
              </w:pict>
            </w:r>
            <w:r w:rsidRPr="00E50D10">
              <w:rPr>
                <w:rStyle w:val="A31"/>
              </w:rPr>
              <w:pict>
                <v:roundrect id="_x0000_s1252" style="position:absolute;margin-left:12.2pt;margin-top:9.25pt;width:27.7pt;height:9.75pt;z-index:251649024;mso-position-horizontal-relative:text;mso-position-vertical-relative:text" arcsize="10923f" fillcolor="#fc0"/>
              </w:pict>
            </w:r>
          </w:p>
        </w:tc>
        <w:tc>
          <w:tcPr>
            <w:tcW w:w="162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line id="_x0000_s1248" style="position:absolute;z-index:251644928;mso-position-horizontal-relative:text;mso-position-vertical-relative:text" from="36.45pt,10.85pt" to="36.45pt,38.1pt">
                  <v:stroke endarrow="block"/>
                </v:line>
              </w:pict>
            </w:r>
            <w:r w:rsidRPr="00E50D10">
              <w:rPr>
                <w:rStyle w:val="A31"/>
              </w:rPr>
              <w:pict>
                <v:rect id="_x0000_s1251" style="position:absolute;margin-left:21.85pt;margin-top:9.25pt;width:27pt;height:9pt;z-index:251648000;mso-position-horizontal-relative:text;mso-position-vertical-relative:text" fillcolor="#ff9"/>
              </w:pic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3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6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7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</w:tr>
      <w:tr w:rsidR="00F14830" w:rsidRPr="00FE1A22" w:rsidTr="00F14830">
        <w:tc>
          <w:tcPr>
            <w:tcW w:w="540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/>
              </w:rPr>
              <w:t>3.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</w:t>
            </w:r>
            <w:r w:rsidRPr="00FE1A22">
              <w:rPr>
                <w:rStyle w:val="A31"/>
                <w:rFonts w:ascii="TH SarabunIT๙" w:hAnsi="TH SarabunIT๙" w:cs="TH SarabunIT๙"/>
                <w:cs/>
              </w:rPr>
              <w:t>การ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บันทึกข้อร้องเรียน </w: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line id="_x0000_s1247" style="position:absolute;z-index:251643904;mso-position-horizontal-relative:text;mso-position-vertical-relative:text" from="36.7pt,16.95pt" to="36.7pt,34.45pt">
                  <v:stroke endarrow="block"/>
                </v:line>
              </w:pict>
            </w:r>
            <w:r w:rsidRPr="00E50D10">
              <w:rPr>
                <w:rStyle w:val="A31"/>
              </w:rPr>
              <w:pict>
                <v:rect id="_x0000_s1253" style="position:absolute;margin-left:21.6pt;margin-top:12.2pt;width:27pt;height:9pt;z-index:251650048;mso-position-horizontal-relative:text;mso-position-vertical-relative:text" fillcolor="#ff9"/>
              </w:pic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3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6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7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</w:tr>
      <w:tr w:rsidR="00F14830" w:rsidRPr="00FE1A22" w:rsidTr="00F14830">
        <w:tc>
          <w:tcPr>
            <w:tcW w:w="5400" w:type="dxa"/>
            <w:shd w:val="clear" w:color="auto" w:fill="auto"/>
          </w:tcPr>
          <w:p w:rsidR="008F0744" w:rsidRPr="00FE1A22" w:rsidRDefault="00F14830" w:rsidP="008F0744">
            <w:pPr>
              <w:spacing w:line="360" w:lineRule="auto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4. การวิเคราะห์ระดับข้อร้องเรียน</w: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line id="_x0000_s1246" style="position:absolute;z-index:251642880;mso-position-horizontal-relative:text;mso-position-vertical-relative:text" from="36.2pt,21.35pt" to="36.2pt,81.25pt"/>
              </w:pict>
            </w:r>
            <w:r w:rsidRPr="00E50D10">
              <w:rPr>
                <w:rStyle w:val="A31"/>
              </w:rPr>
              <w:pict>
                <v:line id="_x0000_s1259" style="position:absolute;z-index:251656192;mso-position-horizontal-relative:text;mso-position-vertical-relative:text" from="54.85pt,18.85pt" to="174.85pt,18.85pt"/>
              </w:pict>
            </w:r>
            <w:r w:rsidRPr="00E50D10">
              <w:rPr>
                <w:rStyle w:val="A31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254" type="#_x0000_t4" style="position:absolute;margin-left:17.5pt;margin-top:8.5pt;width:36pt;height:18pt;z-index:251651072;mso-position-horizontal-relative:text;mso-position-vertical-relative:text" fillcolor="#9c0"/>
              </w:pic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4830" w:rsidRPr="00FE1A22" w:rsidRDefault="00F14830" w:rsidP="00F97EDD">
            <w:pPr>
              <w:spacing w:line="360" w:lineRule="auto"/>
              <w:jc w:val="right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jc w:val="right"/>
              <w:rPr>
                <w:rStyle w:val="A31"/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pict>
                <v:shape id="_x0000_s1295" type="#_x0000_t32" style="position:absolute;left:0;text-align:left;margin-left:30.25pt;margin-top:18.85pt;width:0;height:93.1pt;z-index:2516899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53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jc w:val="right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6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jc w:val="right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7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jc w:val="right"/>
              <w:rPr>
                <w:rStyle w:val="A31"/>
                <w:rFonts w:ascii="TH SarabunIT๙" w:hAnsi="TH SarabunIT๙" w:cs="TH SarabunIT๙"/>
              </w:rPr>
            </w:pPr>
          </w:p>
        </w:tc>
      </w:tr>
      <w:tr w:rsidR="00F14830" w:rsidRPr="00FE1A22" w:rsidTr="00F14830">
        <w:tc>
          <w:tcPr>
            <w:tcW w:w="5400" w:type="dxa"/>
            <w:shd w:val="clear" w:color="auto" w:fill="auto"/>
          </w:tcPr>
          <w:p w:rsidR="008F0744" w:rsidRPr="00FE1A22" w:rsidRDefault="00F14830" w:rsidP="008F0744">
            <w:pPr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5. การแจ้งกลับผู้ร้องเรียน กรณีข้อร้องเรียน</w:t>
            </w:r>
            <w:r w:rsidRPr="00E832DD">
              <w:rPr>
                <w:rStyle w:val="A31"/>
                <w:rFonts w:ascii="TH SarabunIT๙" w:hAnsi="TH SarabunIT๙" w:cs="TH SarabunIT๙" w:hint="cs"/>
                <w:b/>
                <w:bCs/>
                <w:cs/>
              </w:rPr>
              <w:t>ระดับ 1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และการประสานหน่วยงานภายนอก ส.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ป.ก.</w:t>
            </w:r>
            <w:proofErr w:type="spellEnd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กรณีข้อร้องเรียน</w:t>
            </w:r>
            <w:r w:rsidRPr="00E832DD">
              <w:rPr>
                <w:rStyle w:val="A31"/>
                <w:rFonts w:ascii="TH SarabunIT๙" w:hAnsi="TH SarabunIT๙" w:cs="TH SarabunIT๙" w:hint="cs"/>
                <w:b/>
                <w:bCs/>
                <w:cs/>
              </w:rPr>
              <w:t>ระดับ 4</w: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shape id="_x0000_s1278" type="#_x0000_t202" style="position:absolute;margin-left:30.85pt;margin-top:3.55pt;width:63.5pt;height:22.95pt;z-index:251675648;mso-position-horizontal-relative:text;mso-position-vertical-relative:text" stroked="f">
                  <v:textbox>
                    <w:txbxContent>
                      <w:p w:rsidR="004179AC" w:rsidRPr="00B07386" w:rsidRDefault="004179AC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rFonts w:hint="cs"/>
                            <w:szCs w:val="24"/>
                            <w:cs/>
                          </w:rPr>
                          <w:t>3</w:t>
                        </w:r>
                        <w:r w:rsidRPr="00B07386">
                          <w:rPr>
                            <w:rFonts w:hint="cs"/>
                            <w:szCs w:val="24"/>
                            <w:cs/>
                          </w:rPr>
                          <w:t xml:space="preserve"> วันทำการ</w:t>
                        </w:r>
                      </w:p>
                    </w:txbxContent>
                  </v:textbox>
                </v:shape>
              </w:pict>
            </w:r>
            <w:r w:rsidRPr="00E50D10">
              <w:rPr>
                <w:rStyle w:val="A31"/>
              </w:rPr>
              <w:pict>
                <v:shape id="_x0000_s1285" type="#_x0000_t32" style="position:absolute;margin-left:30.85pt;margin-top:21.8pt;width:53.75pt;height:0;flip:x;z-index:251681792;mso-position-horizontal-relative:text;mso-position-vertical-relative:text" o:connectortype="straight"/>
              </w:pict>
            </w:r>
          </w:p>
        </w:tc>
        <w:tc>
          <w:tcPr>
            <w:tcW w:w="162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shape id="_x0000_s1287" type="#_x0000_t32" style="position:absolute;margin-left:48.6pt;margin-top:21.8pt;width:298.4pt;height:0;z-index:251683840;mso-position-horizontal-relative:text;mso-position-vertical-relative:text" o:connectortype="straight">
                  <v:stroke endarrow="block"/>
                </v:shape>
              </w:pict>
            </w:r>
            <w:r w:rsidRPr="00E50D10">
              <w:rPr>
                <w:rStyle w:val="A31"/>
              </w:rPr>
              <w:pict>
                <v:rect id="_x0000_s1283" style="position:absolute;margin-left:21.85pt;margin-top:17.5pt;width:27pt;height:9pt;z-index:251680768;mso-position-horizontal-relative:text;mso-position-vertical-relative:text" fillcolor="#ff9"/>
              </w:pic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4830" w:rsidRPr="00FE1A22" w:rsidRDefault="00F14830" w:rsidP="00F97EDD">
            <w:pPr>
              <w:spacing w:line="360" w:lineRule="auto"/>
              <w:jc w:val="right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jc w:val="right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shape id="_x0000_s1282" type="#_x0000_t202" style="position:absolute;left:0;text-align:left;margin-left:36.95pt;margin-top:3.55pt;width:143.75pt;height:22.95pt;z-index:251679744;mso-position-horizontal-relative:text;mso-position-vertical-relative:text" stroked="f">
                  <v:textbox>
                    <w:txbxContent>
                      <w:p w:rsidR="004179AC" w:rsidRPr="00B07386" w:rsidRDefault="004179AC" w:rsidP="00920AFD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rFonts w:hint="cs"/>
                            <w:szCs w:val="24"/>
                            <w:cs/>
                          </w:rPr>
                          <w:t>3 วันทำการ หรือ ตามความเหมาะสม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53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jc w:val="right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6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jc w:val="right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7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jc w:val="right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roundrect id="_x0000_s1265" style="position:absolute;left:0;text-align:left;margin-left:14.55pt;margin-top:16.75pt;width:27.7pt;height:9.75pt;z-index:251662336;mso-position-horizontal-relative:text;mso-position-vertical-relative:text" arcsize="10923f" fillcolor="#fc0"/>
              </w:pict>
            </w:r>
          </w:p>
        </w:tc>
      </w:tr>
      <w:tr w:rsidR="00F14830" w:rsidRPr="00FE1A22" w:rsidTr="00F14830">
        <w:tc>
          <w:tcPr>
            <w:tcW w:w="5400" w:type="dxa"/>
            <w:shd w:val="clear" w:color="auto" w:fill="auto"/>
          </w:tcPr>
          <w:p w:rsidR="00F14830" w:rsidRPr="00FE1A22" w:rsidRDefault="00F14830" w:rsidP="00935F63">
            <w:pPr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6</w:t>
            </w:r>
            <w:r w:rsidRPr="00FE1A22">
              <w:rPr>
                <w:rStyle w:val="A31"/>
                <w:rFonts w:ascii="TH SarabunIT๙" w:hAnsi="TH SarabunIT๙" w:cs="TH SarabunIT๙"/>
              </w:rPr>
              <w:t xml:space="preserve">. 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การประสานผู้ที่เกี่ยวข้องในหน่วยงานเพื่อดำเนินการแก้ไข / ปรับปรุง กรณีข้อร้องเรียน</w:t>
            </w:r>
            <w:r w:rsidRPr="00E832DD">
              <w:rPr>
                <w:rStyle w:val="A31"/>
                <w:rFonts w:ascii="TH SarabunIT๙" w:hAnsi="TH SarabunIT๙" w:cs="TH SarabunIT๙" w:hint="cs"/>
                <w:b/>
                <w:bCs/>
                <w:cs/>
              </w:rPr>
              <w:t>ระดับ 2</w: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line id="_x0000_s1260" style="position:absolute;z-index:251657216;mso-position-horizontal-relative:text;mso-position-vertical-relative:text" from="36.25pt,20.95pt" to="93.95pt,20.95pt">
                  <v:stroke endarrow="block"/>
                </v:line>
              </w:pic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shape id="_x0000_s1288" type="#_x0000_t32" style="position:absolute;margin-left:29.85pt;margin-top:25.8pt;width:0;height:64pt;z-index:251684864;mso-position-horizontal-relative:text;mso-position-vertical-relative:text" o:connectortype="straight"/>
              </w:pict>
            </w:r>
            <w:r w:rsidRPr="00E50D10">
              <w:rPr>
                <w:rStyle w:val="A31"/>
              </w:rPr>
              <w:pict>
                <v:rect id="_x0000_s1255" style="position:absolute;margin-left:15.7pt;margin-top:16.8pt;width:27pt;height:9pt;z-index:251652096;mso-position-horizontal-relative:text;mso-position-vertical-relative:text" fillcolor="#ff9"/>
              </w:pic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3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shape id="_x0000_s1281" type="#_x0000_t202" style="position:absolute;margin-left:-3.65pt;margin-top:25.8pt;width:61.25pt;height:18pt;z-index:251678720;mso-position-horizontal-relative:text;mso-position-vertical-relative:text" stroked="f">
                  <v:textbox>
                    <w:txbxContent>
                      <w:p w:rsidR="004179AC" w:rsidRPr="00F14830" w:rsidRDefault="004179AC" w:rsidP="00F14830">
                        <w:pPr>
                          <w:rPr>
                            <w:szCs w:val="24"/>
                            <w:cs/>
                          </w:rPr>
                        </w:pPr>
                        <w:r>
                          <w:rPr>
                            <w:rFonts w:hint="cs"/>
                            <w:szCs w:val="24"/>
                            <w:cs/>
                          </w:rPr>
                          <w:t>ประจำเดือน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56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7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</w:tr>
      <w:tr w:rsidR="00F14830" w:rsidRPr="00FE1A22" w:rsidTr="00F14830">
        <w:tc>
          <w:tcPr>
            <w:tcW w:w="5400" w:type="dxa"/>
            <w:shd w:val="clear" w:color="auto" w:fill="auto"/>
          </w:tcPr>
          <w:p w:rsidR="00F14830" w:rsidRPr="00FE1A22" w:rsidRDefault="00F14830" w:rsidP="00935F63">
            <w:pPr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7. การประสานศูนย์รับข้อร้องเรียน ส.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ป.ก.</w:t>
            </w:r>
            <w:proofErr w:type="spellEnd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กรณีข้อร้องเรียน</w:t>
            </w:r>
            <w:r w:rsidR="008F0744">
              <w:rPr>
                <w:rStyle w:val="A31"/>
                <w:rFonts w:ascii="TH SarabunIT๙" w:hAnsi="TH SarabunIT๙" w:cs="TH SarabunIT๙" w:hint="cs"/>
                <w:cs/>
              </w:rPr>
              <w:t xml:space="preserve">   </w:t>
            </w:r>
            <w:r w:rsidRPr="00E832DD">
              <w:rPr>
                <w:rStyle w:val="A31"/>
                <w:rFonts w:ascii="TH SarabunIT๙" w:hAnsi="TH SarabunIT๙" w:cs="TH SarabunIT๙" w:hint="cs"/>
                <w:b/>
                <w:bCs/>
                <w:cs/>
              </w:rPr>
              <w:t>ระดับ 3</w: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line id="_x0000_s1272" style="position:absolute;flip:x;z-index:251669504;mso-position-horizontal-relative:text;mso-position-vertical-relative:text" from="43.7pt,31.45pt" to="70.3pt,31.45pt">
                  <v:stroke endarrow="block"/>
                </v:line>
              </w:pict>
            </w:r>
            <w:r w:rsidRPr="00E50D10">
              <w:rPr>
                <w:rStyle w:val="A31"/>
              </w:rPr>
              <w:pict>
                <v:line id="_x0000_s1244" style="position:absolute;z-index:251640832;mso-position-horizontal-relative:text;mso-position-vertical-relative:text" from="43.7pt,21.35pt" to="70.3pt,21.35pt">
                  <v:stroke endarrow="block"/>
                </v:line>
              </w:pict>
            </w:r>
            <w:r w:rsidRPr="00E50D10">
              <w:rPr>
                <w:rStyle w:val="A31"/>
              </w:rPr>
              <w:pict>
                <v:shape id="_x0000_s1262" type="#_x0000_t4" style="position:absolute;margin-left:12.1pt;margin-top:17.1pt;width:36pt;height:18pt;z-index:251659264;mso-position-horizontal-relative:text;mso-position-vertical-relative:text" fillcolor="#9c0"/>
              </w:pict>
            </w:r>
          </w:p>
        </w:tc>
        <w:tc>
          <w:tcPr>
            <w:tcW w:w="1253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line id="_x0000_s1271" style="position:absolute;z-index:251668480;mso-position-horizontal-relative:text;mso-position-vertical-relative:text" from="43.85pt,25.7pt" to="70.45pt,25.7pt">
                  <v:stroke endarrow="block"/>
                </v:line>
              </w:pict>
            </w:r>
            <w:r w:rsidRPr="00E50D10">
              <w:rPr>
                <w:rStyle w:val="A31"/>
              </w:rPr>
              <w:pict>
                <v:shape id="_x0000_s1266" type="#_x0000_t4" style="position:absolute;margin-left:7.75pt;margin-top:17.25pt;width:36pt;height:18pt;z-index:251663360;mso-position-horizontal-relative:text;mso-position-vertical-relative:text" fillcolor="#9c0"/>
              </w:pict>
            </w:r>
          </w:p>
        </w:tc>
        <w:tc>
          <w:tcPr>
            <w:tcW w:w="1256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0"/>
                <w:szCs w:val="30"/>
              </w:rPr>
              <w:pict>
                <v:shape id="_x0000_s1296" type="#_x0000_t32" style="position:absolute;margin-left:22.05pt;margin-top:31.8pt;width:0;height:25.25pt;z-index:251691008;mso-position-horizontal-relative:text;mso-position-vertical-relative:text" o:connectortype="straight">
                  <v:stroke endarrow="block"/>
                </v:shape>
              </w:pict>
            </w:r>
            <w:r w:rsidRPr="00E50D10">
              <w:rPr>
                <w:rStyle w:val="A31"/>
              </w:rPr>
              <w:pict>
                <v:rect id="_x0000_s1267" style="position:absolute;margin-left:7.8pt;margin-top:22.45pt;width:27pt;height:9pt;z-index:251664384;mso-position-horizontal-relative:text;mso-position-vertical-relative:text" fillcolor="#ff9"/>
              </w:pict>
            </w:r>
            <w:r w:rsidRPr="00E50D10">
              <w:rPr>
                <w:rStyle w:val="A31"/>
              </w:rPr>
              <w:pict>
                <v:shape id="_x0000_s1280" type="#_x0000_t202" style="position:absolute;margin-left:28.6pt;margin-top:35.8pt;width:81pt;height:41.1pt;z-index:251677696;mso-position-horizontal-relative:text;mso-position-vertical-relative:text" stroked="f">
                  <v:textbox>
                    <w:txbxContent>
                      <w:p w:rsidR="004179AC" w:rsidRPr="00B07386" w:rsidRDefault="004179AC" w:rsidP="00920AFD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rFonts w:hint="cs"/>
                            <w:szCs w:val="24"/>
                            <w:cs/>
                          </w:rPr>
                          <w:t>ตามความเหมาะสมแล้วแต่กรณี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57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</w:tr>
      <w:tr w:rsidR="00F14830" w:rsidRPr="00FE1A22" w:rsidTr="00F14830">
        <w:tc>
          <w:tcPr>
            <w:tcW w:w="5400" w:type="dxa"/>
            <w:shd w:val="clear" w:color="auto" w:fill="auto"/>
          </w:tcPr>
          <w:p w:rsidR="00F14830" w:rsidRPr="00FE1A22" w:rsidRDefault="00F14830" w:rsidP="00935F63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8. การติดตามผลการแก้ไข / ปรับปรุง และแจ้งกลับให้</w:t>
            </w:r>
          </w:p>
          <w:p w:rsidR="00F14830" w:rsidRPr="00FE1A22" w:rsidRDefault="00F14830" w:rsidP="00935F63">
            <w:pPr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ผู้ร้องเรียนทราบ</w: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shape id="_x0000_s1289" type="#_x0000_t32" style="position:absolute;margin-left:20.8pt;margin-top:21pt;width:61.35pt;height:0;z-index:251685888;mso-position-horizontal-relative:text;mso-position-vertical-relative:text" o:connectortype="straight"/>
              </w:pict>
            </w:r>
          </w:p>
        </w:tc>
        <w:tc>
          <w:tcPr>
            <w:tcW w:w="162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shape id="_x0000_s1290" type="#_x0000_t32" style="position:absolute;margin-left:31.35pt;margin-top:27.1pt;width:0;height:23.7pt;z-index:251686912;mso-position-horizontal-relative:text;mso-position-vertical-relative:text" o:connectortype="straight"/>
              </w:pict>
            </w:r>
            <w:r w:rsidRPr="00E50D10">
              <w:rPr>
                <w:rStyle w:val="A31"/>
              </w:rPr>
              <w:pict>
                <v:rect id="_x0000_s1268" style="position:absolute;margin-left:19.15pt;margin-top:18.1pt;width:27pt;height:9pt;z-index:251665408;mso-position-horizontal-relative:text;mso-position-vertical-relative:text" fillcolor="#ff9"/>
              </w:pict>
            </w:r>
            <w:r w:rsidRPr="00E50D10">
              <w:rPr>
                <w:rStyle w:val="A31"/>
              </w:rPr>
              <w:pict>
                <v:shape id="_x0000_s1279" type="#_x0000_t202" style="position:absolute;margin-left:46.05pt;margin-top:3pt;width:64.8pt;height:18pt;z-index:251676672;mso-position-horizontal-relative:text;mso-position-vertical-relative:text" stroked="f">
                  <v:textbox>
                    <w:txbxContent>
                      <w:p w:rsidR="004179AC" w:rsidRPr="00B07386" w:rsidRDefault="004179AC" w:rsidP="00B07386">
                        <w:pPr>
                          <w:rPr>
                            <w:szCs w:val="24"/>
                          </w:rPr>
                        </w:pPr>
                        <w:r w:rsidRPr="00B07386">
                          <w:rPr>
                            <w:rFonts w:hint="cs"/>
                            <w:szCs w:val="24"/>
                            <w:cs/>
                          </w:rPr>
                          <w:t>1</w:t>
                        </w:r>
                        <w:r>
                          <w:rPr>
                            <w:rFonts w:hint="cs"/>
                            <w:szCs w:val="24"/>
                            <w:cs/>
                          </w:rPr>
                          <w:t>0</w:t>
                        </w:r>
                        <w:r w:rsidRPr="00B07386">
                          <w:rPr>
                            <w:rFonts w:hint="cs"/>
                            <w:szCs w:val="24"/>
                            <w:cs/>
                          </w:rPr>
                          <w:t xml:space="preserve"> วันทำ</w:t>
                        </w:r>
                        <w:r>
                          <w:rPr>
                            <w:rFonts w:hint="cs"/>
                            <w:szCs w:val="24"/>
                            <w:cs/>
                          </w:rPr>
                          <w:t>การ</w:t>
                        </w:r>
                        <w:r w:rsidRPr="00B07386">
                          <w:rPr>
                            <w:rFonts w:hint="cs"/>
                            <w:szCs w:val="24"/>
                            <w:cs/>
                          </w:rPr>
                          <w:t>การ</w:t>
                        </w:r>
                      </w:p>
                    </w:txbxContent>
                  </v:textbox>
                </v:shape>
              </w:pict>
            </w:r>
            <w:r w:rsidRPr="00E50D10">
              <w:rPr>
                <w:rStyle w:val="A31"/>
              </w:rPr>
              <w:pict>
                <v:line id="_x0000_s1269" style="position:absolute;flip:x;z-index:251666432;mso-position-horizontal-relative:text;mso-position-vertical-relative:text" from="48.7pt,22.65pt" to="291.7pt,22.65pt">
                  <v:stroke endarrow="block"/>
                </v:line>
              </w:pic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line id="_x0000_s1243" style="position:absolute;flip:y;z-index:251639808;mso-position-horizontal-relative:text;mso-position-vertical-relative:text" from="30.25pt,.7pt" to="30.25pt,21pt"/>
              </w:pict>
            </w:r>
          </w:p>
        </w:tc>
        <w:tc>
          <w:tcPr>
            <w:tcW w:w="1253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6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7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</w:tr>
      <w:tr w:rsidR="00F14830" w:rsidRPr="00FE1A22" w:rsidTr="00F14830">
        <w:tc>
          <w:tcPr>
            <w:tcW w:w="5400" w:type="dxa"/>
            <w:shd w:val="clear" w:color="auto" w:fill="auto"/>
          </w:tcPr>
          <w:p w:rsidR="00F14830" w:rsidRPr="00FE1A22" w:rsidRDefault="00F14830" w:rsidP="001F6D7E">
            <w:pPr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9.  การรายงานผลการจัดการข้อร้องเรียนของหน่วยงานให้</w:t>
            </w:r>
            <w:r w:rsidRPr="00FE1A22">
              <w:rPr>
                <w:rStyle w:val="A31"/>
                <w:rFonts w:ascii="TH SarabunIT๙" w:hAnsi="TH SarabunIT๙" w:cs="TH SarabunIT๙"/>
                <w:cs/>
              </w:rPr>
              <w:t>ศูนย์รับข้อร้องเรียน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ส.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ป.ก.</w:t>
            </w:r>
            <w:proofErr w:type="spellEnd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ทราบ (รายเดือน)</w: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shape id="_x0000_s1291" type="#_x0000_t32" style="position:absolute;margin-left:31.35pt;margin-top:16.4pt;width:128.65pt;height:0;z-index:2516879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60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14830" w:rsidRPr="00FE1A22" w:rsidRDefault="00E50D1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  <w:r w:rsidRPr="00E50D10">
              <w:rPr>
                <w:rStyle w:val="A31"/>
              </w:rPr>
              <w:pict>
                <v:roundrect id="_x0000_s1275" style="position:absolute;margin-left:16pt;margin-top:11.2pt;width:27.7pt;height:9.75pt;z-index:251672576;mso-position-horizontal-relative:text;mso-position-vertical-relative:text" arcsize="10923f" fillcolor="#fc0"/>
              </w:pict>
            </w:r>
          </w:p>
        </w:tc>
        <w:tc>
          <w:tcPr>
            <w:tcW w:w="1253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6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  <w:tc>
          <w:tcPr>
            <w:tcW w:w="1257" w:type="dxa"/>
            <w:shd w:val="clear" w:color="auto" w:fill="auto"/>
          </w:tcPr>
          <w:p w:rsidR="00F14830" w:rsidRPr="00FE1A22" w:rsidRDefault="00F14830" w:rsidP="00F97EDD">
            <w:pPr>
              <w:spacing w:line="360" w:lineRule="auto"/>
              <w:rPr>
                <w:rStyle w:val="A31"/>
                <w:rFonts w:ascii="TH SarabunIT๙" w:hAnsi="TH SarabunIT๙" w:cs="TH SarabunIT๙"/>
              </w:rPr>
            </w:pPr>
          </w:p>
        </w:tc>
      </w:tr>
    </w:tbl>
    <w:p w:rsidR="00BA4F0D" w:rsidRPr="00AC7BDA" w:rsidRDefault="00E50D10" w:rsidP="00BA4F0D">
      <w:pPr>
        <w:rPr>
          <w:rStyle w:val="A31"/>
          <w:rFonts w:ascii="TH SarabunIT๙" w:hAnsi="TH SarabunIT๙" w:cs="TH SarabunIT๙"/>
          <w:b/>
          <w:bCs/>
          <w:sz w:val="44"/>
          <w:szCs w:val="44"/>
        </w:rPr>
      </w:pPr>
      <w:r w:rsidRPr="00E50D10">
        <w:rPr>
          <w:rStyle w:val="A31"/>
        </w:rPr>
        <w:pict>
          <v:shape id="_x0000_s1160" type="#_x0000_t4" style="position:absolute;margin-left:416.3pt;margin-top:9.25pt;width:36.8pt;height:11.2pt;z-index:251637760;mso-position-horizontal-relative:text;mso-position-vertical-relative:text" fillcolor="#9c0"/>
        </w:pict>
      </w:r>
      <w:r w:rsidRPr="00E50D10">
        <w:rPr>
          <w:rStyle w:val="A31"/>
        </w:rPr>
        <w:pict>
          <v:rect id="_x0000_s1159" style="position:absolute;margin-left:285.05pt;margin-top:10.1pt;width:27.75pt;height:10.55pt;z-index:251636736;mso-position-horizontal-relative:text;mso-position-vertical-relative:text" fillcolor="#ff9"/>
        </w:pict>
      </w:r>
      <w:r w:rsidRPr="00E50D10">
        <w:rPr>
          <w:rStyle w:val="A31"/>
        </w:rPr>
        <w:pict>
          <v:group id="_x0000_s1156" editas="canvas" style="position:absolute;margin-left:2in;margin-top:10.3pt;width:240.75pt;height:13.5pt;z-index:251635712;mso-position-horizontal-relative:text;mso-position-vertical-relative:text" coordorigin="3780,2882" coordsize="4815,2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7" type="#_x0000_t75" style="position:absolute;left:3780;top:2882;width:4815;height:270" o:preferrelative="f">
              <v:fill o:detectmouseclick="t"/>
              <v:path o:extrusionok="t" o:connecttype="none"/>
              <o:lock v:ext="edit" text="t"/>
            </v:shape>
            <v:roundrect id="_x0000_s1158" style="position:absolute;left:3780;top:2882;width:554;height:195" arcsize="10923f" fillcolor="#fc0"/>
          </v:group>
        </w:pict>
      </w:r>
      <w:r w:rsidRPr="00E50D10">
        <w:rPr>
          <w:rStyle w:val="A31"/>
        </w:rPr>
        <w:pict>
          <v:shape id="_x0000_s1155" type="#_x0000_t202" style="position:absolute;margin-left:171pt;margin-top:1.1pt;width:540pt;height:27pt;z-index:251634688;mso-position-horizontal-relative:text;mso-position-vertical-relative:text" filled="f" stroked="f">
            <v:textbox style="mso-next-textbox:#_x0000_s1155">
              <w:txbxContent>
                <w:p w:rsidR="004179AC" w:rsidRPr="008C345D" w:rsidRDefault="004179AC" w:rsidP="00BA4F0D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  </w:t>
                  </w:r>
                  <w:r w:rsidRPr="008C345D">
                    <w:rPr>
                      <w:rFonts w:hint="cs"/>
                      <w:sz w:val="32"/>
                      <w:szCs w:val="32"/>
                      <w:cs/>
                    </w:rPr>
                    <w:t>เริ่มต้น / สิ้นสุด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 ดำเนินการ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>พิจารณา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     </w:t>
                  </w:r>
                </w:p>
              </w:txbxContent>
            </v:textbox>
          </v:shape>
        </w:pict>
      </w:r>
      <w:r w:rsidR="00BA4F0D" w:rsidRPr="00AC7BDA">
        <w:rPr>
          <w:rStyle w:val="A31"/>
          <w:rFonts w:ascii="TH SarabunIT๙" w:hAnsi="TH SarabunIT๙" w:cs="TH SarabunIT๙" w:hint="cs"/>
          <w:b/>
          <w:bCs/>
          <w:sz w:val="44"/>
          <w:szCs w:val="44"/>
          <w:cs/>
        </w:rPr>
        <w:t>อธิบายสัญลักษณ์</w:t>
      </w:r>
    </w:p>
    <w:p w:rsidR="00224E34" w:rsidRPr="00FE1A22" w:rsidRDefault="00224E34" w:rsidP="003A52A9">
      <w:pPr>
        <w:rPr>
          <w:rStyle w:val="A31"/>
          <w:rFonts w:ascii="TH SarabunIT๙" w:hAnsi="TH SarabunIT๙" w:cs="TH SarabunIT๙"/>
        </w:rPr>
        <w:sectPr w:rsidR="00224E34" w:rsidRPr="00FE1A22" w:rsidSect="00223598">
          <w:pgSz w:w="16838" w:h="11906" w:orient="landscape"/>
          <w:pgMar w:top="1622" w:right="1440" w:bottom="851" w:left="1440" w:header="709" w:footer="709" w:gutter="0"/>
          <w:cols w:space="708"/>
          <w:docGrid w:linePitch="360"/>
        </w:sectPr>
      </w:pPr>
    </w:p>
    <w:p w:rsidR="008E5EA7" w:rsidRPr="008E5EA7" w:rsidRDefault="00BA3467" w:rsidP="008E5EA7">
      <w:pPr>
        <w:tabs>
          <w:tab w:val="left" w:pos="160"/>
          <w:tab w:val="left" w:pos="480"/>
        </w:tabs>
        <w:spacing w:after="120"/>
        <w:jc w:val="right"/>
        <w:rPr>
          <w:rStyle w:val="A31"/>
          <w:rFonts w:ascii="TH SarabunIT๙" w:hAnsi="TH SarabunIT๙" w:cs="TH SarabunIT๙"/>
          <w:b/>
          <w:bCs/>
          <w:sz w:val="36"/>
          <w:szCs w:val="36"/>
        </w:rPr>
      </w:pPr>
      <w:r>
        <w:rPr>
          <w:rStyle w:val="A31"/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7</w:t>
      </w:r>
    </w:p>
    <w:p w:rsidR="002B541F" w:rsidRPr="002B541F" w:rsidRDefault="001544BE" w:rsidP="002B541F">
      <w:pPr>
        <w:autoSpaceDE w:val="0"/>
        <w:autoSpaceDN w:val="0"/>
        <w:adjustRightInd w:val="0"/>
        <w:spacing w:before="240" w:after="120"/>
        <w:rPr>
          <w:rStyle w:val="A31"/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11</w:t>
      </w:r>
      <w:r w:rsidR="00A70545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 xml:space="preserve">. </w:t>
      </w:r>
      <w:r w:rsidR="000E1CBF" w:rsidRPr="00A70545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รายละเอียดของขั้นตอน</w:t>
      </w:r>
      <w:r w:rsidR="002B541F" w:rsidRPr="002B541F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กระบวนการจัดการข้อร้องเรียน</w:t>
      </w:r>
    </w:p>
    <w:p w:rsidR="00E53230" w:rsidRPr="002B541F" w:rsidRDefault="00A70545" w:rsidP="00E43000">
      <w:pPr>
        <w:tabs>
          <w:tab w:val="left" w:pos="160"/>
          <w:tab w:val="left" w:pos="567"/>
        </w:tabs>
        <w:rPr>
          <w:rStyle w:val="A31"/>
          <w:rFonts w:ascii="TH SarabunIT๙" w:hAnsi="TH SarabunIT๙" w:cs="TH SarabunIT๙"/>
          <w:sz w:val="32"/>
          <w:szCs w:val="32"/>
        </w:rPr>
      </w:pPr>
      <w:r>
        <w:rPr>
          <w:rStyle w:val="A31"/>
          <w:rFonts w:ascii="TH SarabunIT๙" w:hAnsi="TH SarabunIT๙" w:cs="TH SarabunIT๙" w:hint="cs"/>
          <w:cs/>
        </w:rPr>
        <w:tab/>
      </w:r>
      <w:r>
        <w:rPr>
          <w:rStyle w:val="A31"/>
          <w:rFonts w:ascii="TH SarabunIT๙" w:hAnsi="TH SarabunIT๙" w:cs="TH SarabunIT๙" w:hint="cs"/>
          <w:cs/>
        </w:rPr>
        <w:tab/>
      </w:r>
      <w:r w:rsidR="00BD5702" w:rsidRPr="000308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D5702" w:rsidRPr="000308A7">
        <w:rPr>
          <w:rStyle w:val="A31"/>
          <w:rFonts w:ascii="TH SarabunIT๙" w:hAnsi="TH SarabunIT๙" w:cs="TH SarabunIT๙"/>
          <w:b/>
          <w:bCs/>
          <w:sz w:val="32"/>
          <w:szCs w:val="32"/>
        </w:rPr>
        <w:t>1</w:t>
      </w:r>
      <w:r w:rsidR="00BD5702" w:rsidRPr="000308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E53230" w:rsidRPr="002B541F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Pr="002B541F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E53230" w:rsidRPr="002B541F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การแต่งตั้ง</w:t>
      </w:r>
      <w:r w:rsidR="006E226F" w:rsidRPr="002B541F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ผู้รับผิดชอบจัดการข้อร้องเรียนของหน่วยงาน</w:t>
      </w:r>
    </w:p>
    <w:p w:rsidR="006E226F" w:rsidRPr="002B541F" w:rsidRDefault="009E1C9C" w:rsidP="00A70545">
      <w:pPr>
        <w:numPr>
          <w:ilvl w:val="1"/>
          <w:numId w:val="5"/>
        </w:numPr>
        <w:tabs>
          <w:tab w:val="left" w:pos="-5280"/>
          <w:tab w:val="left" w:pos="-5120"/>
          <w:tab w:val="left" w:pos="1276"/>
        </w:tabs>
        <w:ind w:left="714" w:firstLine="137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3230" w:rsidRPr="002B541F">
        <w:rPr>
          <w:rStyle w:val="A31"/>
          <w:rFonts w:ascii="TH SarabunIT๙" w:hAnsi="TH SarabunIT๙" w:cs="TH SarabunIT๙"/>
          <w:sz w:val="32"/>
          <w:szCs w:val="32"/>
          <w:cs/>
        </w:rPr>
        <w:t>กำหนด</w:t>
      </w:r>
      <w:r w:rsidR="006E226F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สถานที่จัดตั้งศูนย์ / จุดรับข้อร้องเรียนของหน่วยงาน </w:t>
      </w:r>
    </w:p>
    <w:p w:rsidR="00E53230" w:rsidRPr="002B541F" w:rsidRDefault="00E53230" w:rsidP="00A70545">
      <w:pPr>
        <w:pStyle w:val="a4"/>
        <w:numPr>
          <w:ilvl w:val="1"/>
          <w:numId w:val="5"/>
        </w:numPr>
        <w:tabs>
          <w:tab w:val="clear" w:pos="630"/>
          <w:tab w:val="left" w:pos="-5280"/>
          <w:tab w:val="left" w:pos="-5120"/>
          <w:tab w:val="left" w:pos="1418"/>
        </w:tabs>
        <w:ind w:left="1418" w:hanging="567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2B541F">
        <w:rPr>
          <w:rStyle w:val="A31"/>
          <w:rFonts w:ascii="TH SarabunIT๙" w:hAnsi="TH SarabunIT๙" w:cs="TH SarabunIT๙"/>
          <w:sz w:val="32"/>
          <w:szCs w:val="32"/>
          <w:cs/>
        </w:rPr>
        <w:t>พิจารณาคุณสมบัติของบุคลากรที่เหมาะสม</w:t>
      </w:r>
      <w:r w:rsidR="006E226F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เพื่อกำหนดเจ้าหน้าที่ผู้รับผิดชอบจัดการข้อร้องเรียนของหน่วยงาน</w:t>
      </w:r>
    </w:p>
    <w:p w:rsidR="00371960" w:rsidRPr="002B541F" w:rsidRDefault="00371960" w:rsidP="00A70545">
      <w:pPr>
        <w:numPr>
          <w:ilvl w:val="1"/>
          <w:numId w:val="5"/>
        </w:numPr>
        <w:tabs>
          <w:tab w:val="left" w:pos="-5280"/>
          <w:tab w:val="left" w:pos="-5120"/>
          <w:tab w:val="left" w:pos="1418"/>
        </w:tabs>
        <w:ind w:left="714" w:firstLine="137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2B541F">
        <w:rPr>
          <w:rStyle w:val="A31"/>
          <w:rFonts w:ascii="TH SarabunIT๙" w:hAnsi="TH SarabunIT๙" w:cs="TH SarabunIT๙"/>
          <w:sz w:val="32"/>
          <w:szCs w:val="32"/>
          <w:cs/>
        </w:rPr>
        <w:t>กำหนดหน้าที่ของ</w:t>
      </w:r>
      <w:r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>เจ้าหน้าที่ผู้รับผิดชอบจัดการข้อร้องเรียนของหน่วยงาน</w:t>
      </w:r>
    </w:p>
    <w:p w:rsidR="00E53230" w:rsidRPr="002B541F" w:rsidRDefault="00E53230" w:rsidP="00A70545">
      <w:pPr>
        <w:numPr>
          <w:ilvl w:val="1"/>
          <w:numId w:val="5"/>
        </w:numPr>
        <w:tabs>
          <w:tab w:val="left" w:pos="-5280"/>
          <w:tab w:val="left" w:pos="-5120"/>
        </w:tabs>
        <w:ind w:left="1418" w:hanging="567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2B541F">
        <w:rPr>
          <w:rStyle w:val="A31"/>
          <w:rFonts w:ascii="TH SarabunIT๙" w:hAnsi="TH SarabunIT๙" w:cs="TH SarabunIT๙"/>
          <w:sz w:val="32"/>
          <w:szCs w:val="32"/>
          <w:cs/>
        </w:rPr>
        <w:t>ออก</w:t>
      </w:r>
      <w:r w:rsidR="005A30B9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41F">
        <w:rPr>
          <w:rStyle w:val="A31"/>
          <w:rFonts w:ascii="TH SarabunIT๙" w:hAnsi="TH SarabunIT๙" w:cs="TH SarabunIT๙"/>
          <w:sz w:val="32"/>
          <w:szCs w:val="32"/>
          <w:cs/>
        </w:rPr>
        <w:t>/</w:t>
      </w:r>
      <w:r w:rsidR="005A30B9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41F">
        <w:rPr>
          <w:rStyle w:val="A31"/>
          <w:rFonts w:ascii="TH SarabunIT๙" w:hAnsi="TH SarabunIT๙" w:cs="TH SarabunIT๙"/>
          <w:sz w:val="32"/>
          <w:szCs w:val="32"/>
          <w:cs/>
        </w:rPr>
        <w:t>แจ้งคำสั่งแต่งตั้ง</w:t>
      </w:r>
      <w:r w:rsidR="006E226F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>เจ้าหน้าที่ผู้รับผิดชอบจัดการข้อร้องเรียนของหน่วยงาน</w:t>
      </w:r>
      <w:r w:rsidR="007F0E63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พร้อมทั้งแจ้งให้บุคลากรภายในหน่วยงานทราบเกี่ยวกับการจัดการข้อร้องเรียนของหน่วยงาน</w:t>
      </w:r>
    </w:p>
    <w:p w:rsidR="002B541F" w:rsidRDefault="002D27E7" w:rsidP="00A70545">
      <w:pPr>
        <w:numPr>
          <w:ilvl w:val="1"/>
          <w:numId w:val="5"/>
        </w:numPr>
        <w:tabs>
          <w:tab w:val="left" w:pos="-5280"/>
          <w:tab w:val="left" w:pos="-5120"/>
          <w:tab w:val="left" w:pos="1418"/>
        </w:tabs>
        <w:ind w:left="714" w:firstLine="137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>แจ้งรายชื่อเ</w:t>
      </w:r>
      <w:r w:rsidR="004F0D48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>จ้าหน้าที่ฯ ให้</w:t>
      </w:r>
      <w:r w:rsidR="00371960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>ทุกหน่วยงานในสังกัด ส.</w:t>
      </w:r>
      <w:proofErr w:type="spellStart"/>
      <w:r w:rsidR="00371960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371960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ทราบ</w:t>
      </w:r>
      <w:r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เพื่อความสะดว</w:t>
      </w:r>
      <w:r w:rsidR="004F0D48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>กในการ</w:t>
      </w:r>
    </w:p>
    <w:p w:rsidR="007F0E63" w:rsidRPr="002B541F" w:rsidRDefault="002B541F" w:rsidP="002B541F">
      <w:pPr>
        <w:tabs>
          <w:tab w:val="left" w:pos="-5280"/>
          <w:tab w:val="left" w:pos="-5120"/>
          <w:tab w:val="left" w:pos="1418"/>
        </w:tabs>
        <w:ind w:left="851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F0D48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ประสานงาน </w:t>
      </w:r>
    </w:p>
    <w:p w:rsidR="00063B0F" w:rsidRPr="002B541F" w:rsidRDefault="00BD5702" w:rsidP="00E43000">
      <w:pPr>
        <w:spacing w:before="120"/>
        <w:ind w:firstLine="567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0308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(2)</w:t>
      </w:r>
      <w:r w:rsidR="00063B0F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0545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910" w:rsidRPr="002B541F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13333E" w:rsidRPr="002B541F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รับและ</w:t>
      </w:r>
      <w:r w:rsidR="00796910" w:rsidRPr="002B541F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ตรวจสอบข้อร้องเรียนจากช่องทางต่าง</w:t>
      </w:r>
      <w:r w:rsidR="002B7526" w:rsidRPr="002B541F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96910" w:rsidRPr="002B541F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:rsidR="00063B0F" w:rsidRPr="002B541F" w:rsidRDefault="00A70545" w:rsidP="00247037">
      <w:pPr>
        <w:spacing w:before="120"/>
        <w:jc w:val="thaiDistribute"/>
        <w:rPr>
          <w:rStyle w:val="A31"/>
          <w:rFonts w:ascii="TH SarabunIT๙" w:hAnsi="TH SarabunIT๙" w:cs="TH SarabunIT๙"/>
          <w:sz w:val="32"/>
          <w:szCs w:val="32"/>
          <w:u w:val="single"/>
        </w:rPr>
      </w:pPr>
      <w:r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DD6FC0" w:rsidRPr="002B541F">
        <w:rPr>
          <w:rStyle w:val="A31"/>
          <w:rFonts w:ascii="TH SarabunIT๙" w:hAnsi="TH SarabunIT๙" w:cs="TH SarabunIT๙"/>
          <w:sz w:val="32"/>
          <w:szCs w:val="32"/>
          <w:u w:val="single"/>
          <w:cs/>
        </w:rPr>
        <w:t>เจ้าหน้าที่</w:t>
      </w:r>
      <w:r w:rsidR="005C4AB8" w:rsidRPr="002B541F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ฯ</w:t>
      </w:r>
    </w:p>
    <w:p w:rsidR="00063B0F" w:rsidRPr="002B541F" w:rsidRDefault="0013333E" w:rsidP="00A70545">
      <w:pPr>
        <w:numPr>
          <w:ilvl w:val="1"/>
          <w:numId w:val="6"/>
        </w:numPr>
        <w:tabs>
          <w:tab w:val="clear" w:pos="720"/>
          <w:tab w:val="num" w:pos="1418"/>
        </w:tabs>
        <w:ind w:left="1418" w:hanging="567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>ในแต่ละวัน เจ้าหน้าที่ฯ ต้องดำเนินการรับและ</w:t>
      </w:r>
      <w:r w:rsidR="001C2F81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4AB8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>ติดตามตรวจสอบ</w:t>
      </w:r>
      <w:r w:rsidR="005C4AB8" w:rsidRPr="002B541F">
        <w:rPr>
          <w:rStyle w:val="A31"/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>ที่เข้ามายังหน่วยงาน</w:t>
      </w:r>
      <w:r w:rsidR="005C4AB8" w:rsidRPr="002B541F">
        <w:rPr>
          <w:rStyle w:val="A31"/>
          <w:rFonts w:ascii="TH SarabunIT๙" w:hAnsi="TH SarabunIT๙" w:cs="TH SarabunIT๙"/>
          <w:sz w:val="32"/>
          <w:szCs w:val="32"/>
          <w:cs/>
        </w:rPr>
        <w:t>จากช่องทางต่าง ๆ</w:t>
      </w:r>
      <w:r w:rsidR="005C4AB8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>โดยมี</w:t>
      </w:r>
      <w:r w:rsidR="00396831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ข้อปฏิบัติ</w:t>
      </w:r>
      <w:r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ตามที่กำหนด </w:t>
      </w:r>
      <w:r w:rsidR="005C4AB8" w:rsidRPr="002B541F">
        <w:rPr>
          <w:rStyle w:val="A31"/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96831" w:rsidRPr="00FE1A22" w:rsidRDefault="00396831" w:rsidP="00396831">
      <w:pPr>
        <w:rPr>
          <w:rStyle w:val="A31"/>
          <w:rFonts w:ascii="TH SarabunIT๙" w:hAnsi="TH SarabunIT๙" w:cs="TH SarabunIT๙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268"/>
        <w:gridCol w:w="2835"/>
        <w:gridCol w:w="1728"/>
      </w:tblGrid>
      <w:tr w:rsidR="00396831" w:rsidRPr="00FE1A22" w:rsidTr="002B541F">
        <w:tc>
          <w:tcPr>
            <w:tcW w:w="2660" w:type="dxa"/>
            <w:shd w:val="clear" w:color="auto" w:fill="auto"/>
          </w:tcPr>
          <w:p w:rsidR="00396831" w:rsidRPr="002E7A8D" w:rsidRDefault="00396831" w:rsidP="00F97EDD">
            <w:pPr>
              <w:jc w:val="center"/>
              <w:rPr>
                <w:rStyle w:val="A31"/>
                <w:rFonts w:ascii="TH SarabunIT๙" w:hAnsi="TH SarabunIT๙" w:cs="TH SarabunIT๙"/>
                <w:b/>
                <w:bCs/>
              </w:rPr>
            </w:pPr>
            <w:r w:rsidRPr="002E7A8D">
              <w:rPr>
                <w:rStyle w:val="A31"/>
                <w:rFonts w:ascii="TH SarabunIT๙" w:hAnsi="TH SarabunIT๙" w:cs="TH SarabunIT๙" w:hint="cs"/>
                <w:b/>
                <w:bCs/>
                <w:cs/>
              </w:rPr>
              <w:t>ช่องทาง</w:t>
            </w:r>
          </w:p>
        </w:tc>
        <w:tc>
          <w:tcPr>
            <w:tcW w:w="2268" w:type="dxa"/>
            <w:shd w:val="clear" w:color="auto" w:fill="auto"/>
          </w:tcPr>
          <w:p w:rsidR="00396831" w:rsidRPr="002E7A8D" w:rsidRDefault="00396831" w:rsidP="00F97EDD">
            <w:pPr>
              <w:jc w:val="center"/>
              <w:rPr>
                <w:rStyle w:val="A31"/>
                <w:rFonts w:ascii="TH SarabunIT๙" w:hAnsi="TH SarabunIT๙" w:cs="TH SarabunIT๙"/>
                <w:b/>
                <w:bCs/>
              </w:rPr>
            </w:pPr>
            <w:r w:rsidRPr="002E7A8D">
              <w:rPr>
                <w:rStyle w:val="A31"/>
                <w:rFonts w:ascii="TH SarabunIT๙" w:hAnsi="TH SarabunIT๙" w:cs="TH SarabunIT๙" w:hint="cs"/>
                <w:b/>
                <w:bCs/>
                <w:cs/>
              </w:rPr>
              <w:t>ความถี่ในการตรวจสอบ</w:t>
            </w:r>
            <w:r w:rsidR="006246AB" w:rsidRPr="002E7A8D">
              <w:rPr>
                <w:rStyle w:val="A31"/>
                <w:rFonts w:ascii="TH SarabunIT๙" w:hAnsi="TH SarabunIT๙" w:cs="TH SarabunIT๙" w:hint="cs"/>
                <w:b/>
                <w:bCs/>
                <w:cs/>
              </w:rPr>
              <w:t>ช่องทาง</w:t>
            </w:r>
          </w:p>
        </w:tc>
        <w:tc>
          <w:tcPr>
            <w:tcW w:w="2835" w:type="dxa"/>
            <w:shd w:val="clear" w:color="auto" w:fill="auto"/>
          </w:tcPr>
          <w:p w:rsidR="00396831" w:rsidRPr="002E7A8D" w:rsidRDefault="00396831" w:rsidP="002B541F">
            <w:pPr>
              <w:jc w:val="center"/>
              <w:rPr>
                <w:rStyle w:val="A31"/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E7A8D">
              <w:rPr>
                <w:rStyle w:val="A31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ระยะเวลาดำเนินการ</w:t>
            </w:r>
            <w:r w:rsidR="006246AB" w:rsidRPr="002E7A8D">
              <w:rPr>
                <w:rStyle w:val="A31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รับข้อร้องเรียน</w:t>
            </w:r>
            <w:r w:rsidR="006C32CE" w:rsidRPr="002E7A8D">
              <w:rPr>
                <w:rStyle w:val="A31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เพื่อประสานหาทางแก้ไข</w:t>
            </w:r>
          </w:p>
        </w:tc>
        <w:tc>
          <w:tcPr>
            <w:tcW w:w="1728" w:type="dxa"/>
            <w:shd w:val="clear" w:color="auto" w:fill="auto"/>
          </w:tcPr>
          <w:p w:rsidR="00396831" w:rsidRPr="002E7A8D" w:rsidRDefault="004437E6" w:rsidP="00F97EDD">
            <w:pPr>
              <w:jc w:val="center"/>
              <w:rPr>
                <w:rStyle w:val="A31"/>
                <w:rFonts w:ascii="TH SarabunIT๙" w:hAnsi="TH SarabunIT๙" w:cs="TH SarabunIT๙"/>
                <w:b/>
                <w:bCs/>
                <w:cs/>
              </w:rPr>
            </w:pPr>
            <w:r w:rsidRPr="002E7A8D">
              <w:rPr>
                <w:rStyle w:val="A31"/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9029E2" w:rsidRPr="00FE1A22" w:rsidTr="002B541F">
        <w:tc>
          <w:tcPr>
            <w:tcW w:w="2660" w:type="dxa"/>
            <w:shd w:val="clear" w:color="auto" w:fill="auto"/>
          </w:tcPr>
          <w:p w:rsidR="009029E2" w:rsidRPr="00FE1A22" w:rsidRDefault="009029E2" w:rsidP="00396831">
            <w:pPr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ร้องเรียนผ่านระบบ </w:t>
            </w:r>
            <w:proofErr w:type="gramStart"/>
            <w:r w:rsidRPr="00FE1A22">
              <w:rPr>
                <w:rStyle w:val="A31"/>
                <w:rFonts w:ascii="TH SarabunIT๙" w:hAnsi="TH SarabunIT๙" w:cs="TH SarabunIT๙"/>
              </w:rPr>
              <w:t>contact</w:t>
            </w:r>
            <w:proofErr w:type="gramEnd"/>
            <w:r w:rsidRPr="00FE1A22">
              <w:rPr>
                <w:rStyle w:val="A31"/>
                <w:rFonts w:ascii="TH SarabunIT๙" w:hAnsi="TH SarabunIT๙" w:cs="TH SarabunIT๙"/>
              </w:rPr>
              <w:t xml:space="preserve"> point 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(1111</w:t>
            </w:r>
            <w:r w:rsidRPr="00FE1A22">
              <w:rPr>
                <w:rStyle w:val="A31"/>
                <w:rFonts w:ascii="TH SarabunIT๙" w:hAnsi="TH SarabunIT๙" w:cs="TH SarabunIT๙"/>
              </w:rPr>
              <w:t>)</w:t>
            </w:r>
            <w:r w:rsidR="00455DE6"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ของ </w:t>
            </w:r>
            <w:r w:rsidR="00E43000">
              <w:rPr>
                <w:rStyle w:val="A31"/>
                <w:rFonts w:ascii="TH SarabunIT๙" w:hAnsi="TH SarabunIT๙" w:cs="TH SarabunIT๙" w:hint="cs"/>
                <w:cs/>
              </w:rPr>
              <w:t xml:space="preserve">        </w:t>
            </w:r>
            <w:proofErr w:type="spellStart"/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สนง.</w:t>
            </w:r>
            <w:proofErr w:type="spellEnd"/>
            <w:r w:rsidR="00E43000">
              <w:rPr>
                <w:rStyle w:val="A31"/>
                <w:rFonts w:ascii="TH SarabunIT๙" w:hAnsi="TH SarabunIT๙" w:cs="TH SarabunIT๙" w:hint="cs"/>
                <w:cs/>
              </w:rPr>
              <w:t xml:space="preserve"> 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ปลัดสำนักนายกรัฐมนตรี</w:t>
            </w:r>
          </w:p>
        </w:tc>
        <w:tc>
          <w:tcPr>
            <w:tcW w:w="2268" w:type="dxa"/>
            <w:shd w:val="clear" w:color="auto" w:fill="auto"/>
          </w:tcPr>
          <w:p w:rsidR="009029E2" w:rsidRPr="00FE1A22" w:rsidRDefault="009029E2" w:rsidP="002E7A8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ทุกครั้งที่มีผู้ร้องเรียน</w:t>
            </w:r>
          </w:p>
        </w:tc>
        <w:tc>
          <w:tcPr>
            <w:tcW w:w="2835" w:type="dxa"/>
            <w:shd w:val="clear" w:color="auto" w:fill="auto"/>
          </w:tcPr>
          <w:p w:rsidR="009029E2" w:rsidRPr="00FE1A22" w:rsidRDefault="009029E2" w:rsidP="0017637E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ภายใน 1 วัน</w:t>
            </w:r>
            <w:r w:rsidR="0017637E" w:rsidRPr="00FE1A22">
              <w:rPr>
                <w:rStyle w:val="A31"/>
                <w:rFonts w:ascii="TH SarabunIT๙" w:hAnsi="TH SarabunIT๙" w:cs="TH SarabunIT๙" w:hint="cs"/>
                <w:cs/>
              </w:rPr>
              <w:t>ทำการ</w:t>
            </w:r>
          </w:p>
        </w:tc>
        <w:tc>
          <w:tcPr>
            <w:tcW w:w="1728" w:type="dxa"/>
            <w:shd w:val="clear" w:color="auto" w:fill="auto"/>
          </w:tcPr>
          <w:p w:rsidR="009029E2" w:rsidRPr="00FE1A22" w:rsidRDefault="009029E2" w:rsidP="00F97EDD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</w:p>
        </w:tc>
      </w:tr>
      <w:tr w:rsidR="009029E2" w:rsidRPr="00FE1A22" w:rsidTr="002B541F">
        <w:tc>
          <w:tcPr>
            <w:tcW w:w="2660" w:type="dxa"/>
            <w:shd w:val="clear" w:color="auto" w:fill="auto"/>
          </w:tcPr>
          <w:p w:rsidR="002B541F" w:rsidRDefault="009029E2" w:rsidP="00396831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ร้องเรียนผ่านระบบรับเรื่องร้องเรียน / ร้องทุกข์ของ</w:t>
            </w:r>
          </w:p>
          <w:p w:rsidR="009029E2" w:rsidRPr="00FE1A22" w:rsidRDefault="002B541F" w:rsidP="00396831">
            <w:pPr>
              <w:rPr>
                <w:rStyle w:val="A31"/>
                <w:rFonts w:ascii="TH SarabunIT๙" w:hAnsi="TH SarabunIT๙" w:cs="TH SarabunIT๙"/>
                <w:cs/>
              </w:rPr>
            </w:pPr>
            <w:proofErr w:type="spellStart"/>
            <w:r>
              <w:rPr>
                <w:rStyle w:val="A31"/>
                <w:rFonts w:ascii="TH SarabunIT๙" w:hAnsi="TH SarabunIT๙" w:cs="TH SarabunIT๙" w:hint="cs"/>
                <w:sz w:val="28"/>
                <w:szCs w:val="28"/>
                <w:cs/>
              </w:rPr>
              <w:t>สนง.</w:t>
            </w:r>
            <w:proofErr w:type="spellEnd"/>
            <w:r w:rsidR="009029E2" w:rsidRPr="00E43000">
              <w:rPr>
                <w:rStyle w:val="A31"/>
                <w:rFonts w:ascii="TH SarabunIT๙" w:hAnsi="TH SarabunIT๙" w:cs="TH SarabunIT๙" w:hint="cs"/>
                <w:sz w:val="28"/>
                <w:szCs w:val="28"/>
                <w:cs/>
              </w:rPr>
              <w:t>ปลัดกระทรวงเกษตร</w:t>
            </w:r>
            <w:r w:rsidR="00A77AAC" w:rsidRPr="00E43000">
              <w:rPr>
                <w:rStyle w:val="A31"/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  <w:r w:rsidR="009029E2" w:rsidRPr="00E43000">
              <w:rPr>
                <w:rStyle w:val="A31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029E2" w:rsidRPr="00FE1A22" w:rsidRDefault="009029E2" w:rsidP="002E7A8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ทุกครั้งที่มีผู้ร้องเรียน</w:t>
            </w:r>
          </w:p>
        </w:tc>
        <w:tc>
          <w:tcPr>
            <w:tcW w:w="2835" w:type="dxa"/>
            <w:shd w:val="clear" w:color="auto" w:fill="auto"/>
          </w:tcPr>
          <w:p w:rsidR="009029E2" w:rsidRPr="00FE1A22" w:rsidRDefault="009029E2" w:rsidP="0017637E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ภายใน 1 วัน</w:t>
            </w:r>
            <w:r w:rsidR="0017637E" w:rsidRPr="00FE1A22">
              <w:rPr>
                <w:rStyle w:val="A31"/>
                <w:rFonts w:ascii="TH SarabunIT๙" w:hAnsi="TH SarabunIT๙" w:cs="TH SarabunIT๙" w:hint="cs"/>
                <w:cs/>
              </w:rPr>
              <w:t>ทำการ</w:t>
            </w:r>
          </w:p>
        </w:tc>
        <w:tc>
          <w:tcPr>
            <w:tcW w:w="1728" w:type="dxa"/>
            <w:shd w:val="clear" w:color="auto" w:fill="auto"/>
          </w:tcPr>
          <w:p w:rsidR="009029E2" w:rsidRPr="00FE1A22" w:rsidRDefault="009029E2" w:rsidP="00F97EDD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</w:p>
        </w:tc>
      </w:tr>
      <w:tr w:rsidR="009029E2" w:rsidRPr="00FE1A22" w:rsidTr="002B541F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9029E2" w:rsidRPr="00FE1A22" w:rsidRDefault="009029E2" w:rsidP="00396831">
            <w:pPr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ร้องเรียนผ่านศูนย์ดำรงธรรม</w:t>
            </w:r>
            <w:r w:rsidR="00E43000">
              <w:rPr>
                <w:rStyle w:val="A31"/>
                <w:rFonts w:ascii="TH SarabunIT๙" w:hAnsi="TH SarabunIT๙" w:cs="TH SarabunIT๙" w:hint="cs"/>
                <w:cs/>
              </w:rPr>
              <w:t xml:space="preserve"> กระทรวงมหาดไทย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029E2" w:rsidRPr="00FE1A22" w:rsidRDefault="009029E2" w:rsidP="002E7A8D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ทุกครั้งที่มีผู้ร้องเรียน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029E2" w:rsidRPr="00FE1A22" w:rsidRDefault="009029E2" w:rsidP="0017637E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ภายใน 1 วัน</w:t>
            </w:r>
            <w:r w:rsidR="0017637E" w:rsidRPr="00FE1A22">
              <w:rPr>
                <w:rStyle w:val="A31"/>
                <w:rFonts w:ascii="TH SarabunIT๙" w:hAnsi="TH SarabunIT๙" w:cs="TH SarabunIT๙" w:hint="cs"/>
                <w:cs/>
              </w:rPr>
              <w:t>ทำการ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9029E2" w:rsidRPr="00FE1A22" w:rsidRDefault="009029E2" w:rsidP="00F97EDD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</w:p>
        </w:tc>
      </w:tr>
      <w:tr w:rsidR="009029E2" w:rsidRPr="00FE1A22" w:rsidTr="002B541F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9029E2" w:rsidRPr="00FE1A22" w:rsidRDefault="009029E2" w:rsidP="00396831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โทรศัพท์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029E2" w:rsidRPr="00FE1A22" w:rsidRDefault="009029E2" w:rsidP="002E7A8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ทุกครั้งที่เสียงโทรศัพท์ดัง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029E2" w:rsidRPr="00FE1A22" w:rsidRDefault="009029E2" w:rsidP="0017637E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ภายใน 1 วัน</w:t>
            </w:r>
            <w:r w:rsidR="0017637E" w:rsidRPr="00FE1A22">
              <w:rPr>
                <w:rStyle w:val="A31"/>
                <w:rFonts w:ascii="TH SarabunIT๙" w:hAnsi="TH SarabunIT๙" w:cs="TH SarabunIT๙" w:hint="cs"/>
                <w:cs/>
              </w:rPr>
              <w:t>ทำการ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9029E2" w:rsidRPr="00FE1A22" w:rsidRDefault="009029E2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-</w:t>
            </w:r>
          </w:p>
          <w:p w:rsidR="009029E2" w:rsidRPr="00FE1A22" w:rsidRDefault="009029E2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</w:p>
        </w:tc>
      </w:tr>
      <w:tr w:rsidR="009029E2" w:rsidRPr="00FE1A22" w:rsidTr="002B541F">
        <w:tc>
          <w:tcPr>
            <w:tcW w:w="2660" w:type="dxa"/>
            <w:shd w:val="clear" w:color="auto" w:fill="auto"/>
          </w:tcPr>
          <w:p w:rsidR="009029E2" w:rsidRPr="00FE1A22" w:rsidRDefault="009029E2" w:rsidP="00396831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/>
                <w:cs/>
              </w:rPr>
              <w:t>ร้องเรียนกับเจ้าหน้าที่ฯ ณ ศูนย์ / จุดรับข้อร้องเรียนของหน่วยงาน</w:t>
            </w:r>
          </w:p>
        </w:tc>
        <w:tc>
          <w:tcPr>
            <w:tcW w:w="2268" w:type="dxa"/>
            <w:shd w:val="clear" w:color="auto" w:fill="auto"/>
          </w:tcPr>
          <w:p w:rsidR="009029E2" w:rsidRPr="00FE1A22" w:rsidRDefault="009029E2" w:rsidP="002E7A8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ทุกครั้งที่มีผู้ร้องเรียน</w:t>
            </w:r>
          </w:p>
        </w:tc>
        <w:tc>
          <w:tcPr>
            <w:tcW w:w="2835" w:type="dxa"/>
            <w:shd w:val="clear" w:color="auto" w:fill="auto"/>
          </w:tcPr>
          <w:p w:rsidR="009029E2" w:rsidRPr="00FE1A22" w:rsidRDefault="009029E2" w:rsidP="00606DA3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ภายใน 1 วัน</w:t>
            </w:r>
            <w:r w:rsidR="00606DA3" w:rsidRPr="00FE1A22">
              <w:rPr>
                <w:rStyle w:val="A31"/>
                <w:rFonts w:ascii="TH SarabunIT๙" w:hAnsi="TH SarabunIT๙" w:cs="TH SarabunIT๙" w:hint="cs"/>
                <w:cs/>
              </w:rPr>
              <w:t>ทำการ</w:t>
            </w:r>
          </w:p>
        </w:tc>
        <w:tc>
          <w:tcPr>
            <w:tcW w:w="1728" w:type="dxa"/>
            <w:shd w:val="clear" w:color="auto" w:fill="auto"/>
          </w:tcPr>
          <w:p w:rsidR="009029E2" w:rsidRPr="00FE1A22" w:rsidRDefault="009029E2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9029E2" w:rsidRPr="00FE1A22" w:rsidTr="002B541F">
        <w:tc>
          <w:tcPr>
            <w:tcW w:w="2660" w:type="dxa"/>
            <w:shd w:val="clear" w:color="auto" w:fill="auto"/>
          </w:tcPr>
          <w:p w:rsidR="009029E2" w:rsidRPr="00FE1A22" w:rsidRDefault="009029E2" w:rsidP="00396831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/>
                <w:cs/>
              </w:rPr>
              <w:t>หนังสือ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</w:t>
            </w:r>
            <w:r w:rsidRPr="00FE1A22">
              <w:rPr>
                <w:rStyle w:val="A31"/>
                <w:rFonts w:ascii="TH SarabunIT๙" w:hAnsi="TH SarabunIT๙" w:cs="TH SarabunIT๙"/>
                <w:cs/>
              </w:rPr>
              <w:t>/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</w:t>
            </w:r>
            <w:r w:rsidRPr="00FE1A22">
              <w:rPr>
                <w:rStyle w:val="A31"/>
                <w:rFonts w:ascii="TH SarabunIT๙" w:hAnsi="TH SarabunIT๙" w:cs="TH SarabunIT๙"/>
                <w:cs/>
              </w:rPr>
              <w:t>จดหมาย</w:t>
            </w:r>
          </w:p>
        </w:tc>
        <w:tc>
          <w:tcPr>
            <w:tcW w:w="2268" w:type="dxa"/>
            <w:shd w:val="clear" w:color="auto" w:fill="auto"/>
          </w:tcPr>
          <w:p w:rsidR="009029E2" w:rsidRPr="00FE1A22" w:rsidRDefault="009029E2" w:rsidP="002E7A8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ทุกครั้งที่มีการร้องเรียน</w:t>
            </w:r>
          </w:p>
        </w:tc>
        <w:tc>
          <w:tcPr>
            <w:tcW w:w="2835" w:type="dxa"/>
            <w:shd w:val="clear" w:color="auto" w:fill="auto"/>
          </w:tcPr>
          <w:p w:rsidR="009029E2" w:rsidRPr="00FE1A22" w:rsidRDefault="009029E2" w:rsidP="00396831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ภายใน 1 วัน (นับจากวันที่งานสารบรรณของหน่วยงานลงเลขรับ</w:t>
            </w:r>
            <w:r w:rsidRPr="00FE1A22">
              <w:rPr>
                <w:rStyle w:val="A31"/>
                <w:rFonts w:ascii="TH SarabunIT๙" w:hAnsi="TH SarabunIT๙" w:cs="TH SarabunIT๙"/>
                <w:cs/>
              </w:rPr>
              <w:t>หนังสือ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</w:t>
            </w:r>
            <w:r w:rsidRPr="00FE1A22">
              <w:rPr>
                <w:rStyle w:val="A31"/>
                <w:rFonts w:ascii="TH SarabunIT๙" w:hAnsi="TH SarabunIT๙" w:cs="TH SarabunIT๙"/>
                <w:cs/>
              </w:rPr>
              <w:t>/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</w:t>
            </w:r>
            <w:r w:rsidRPr="00FE1A22">
              <w:rPr>
                <w:rStyle w:val="A31"/>
                <w:rFonts w:ascii="TH SarabunIT๙" w:hAnsi="TH SarabunIT๙" w:cs="TH SarabunIT๙"/>
                <w:cs/>
              </w:rPr>
              <w:t>จดหมาย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9029E2" w:rsidRPr="00FE1A22" w:rsidRDefault="009029E2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B922A5" w:rsidRPr="00FE1A22" w:rsidTr="002B541F">
        <w:tc>
          <w:tcPr>
            <w:tcW w:w="2660" w:type="dxa"/>
            <w:shd w:val="clear" w:color="auto" w:fill="auto"/>
          </w:tcPr>
          <w:p w:rsidR="00B922A5" w:rsidRPr="00FE1A22" w:rsidRDefault="00B922A5" w:rsidP="00BD5702">
            <w:pPr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/>
                <w:cs/>
              </w:rPr>
              <w:t>เว็บบอร์ด</w:t>
            </w:r>
            <w:r w:rsidR="00B40D6F"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</w:t>
            </w:r>
            <w:r w:rsidRPr="00FE1A22">
              <w:rPr>
                <w:rStyle w:val="A31"/>
                <w:rFonts w:ascii="TH SarabunIT๙" w:hAnsi="TH SarabunIT๙" w:cs="TH SarabunIT๙"/>
                <w:cs/>
              </w:rPr>
              <w:t>/</w:t>
            </w:r>
            <w:r w:rsidR="00B40D6F" w:rsidRPr="00FE1A22">
              <w:rPr>
                <w:rStyle w:val="A31"/>
                <w:rFonts w:ascii="TH SarabunIT๙" w:hAnsi="TH SarabunIT๙" w:cs="TH SarabunIT๙"/>
              </w:rPr>
              <w:t xml:space="preserve"> </w:t>
            </w:r>
            <w:r w:rsidRPr="00FE1A22">
              <w:rPr>
                <w:rStyle w:val="A31"/>
                <w:rFonts w:ascii="TH SarabunIT๙" w:hAnsi="TH SarabunIT๙" w:cs="TH SarabunIT๙"/>
              </w:rPr>
              <w:t>E-MAIL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ของหน่วยงาน</w:t>
            </w:r>
          </w:p>
        </w:tc>
        <w:tc>
          <w:tcPr>
            <w:tcW w:w="2268" w:type="dxa"/>
            <w:shd w:val="clear" w:color="auto" w:fill="auto"/>
          </w:tcPr>
          <w:p w:rsidR="00B922A5" w:rsidRPr="00FE1A22" w:rsidRDefault="00B922A5" w:rsidP="002E7A8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ทุกวัน (เช้า </w:t>
            </w:r>
            <w:r w:rsidRPr="00FE1A22">
              <w:rPr>
                <w:rStyle w:val="A31"/>
                <w:rFonts w:ascii="TH SarabunIT๙" w:hAnsi="TH SarabunIT๙" w:cs="TH SarabunIT๙"/>
              </w:rPr>
              <w:t>–</w:t>
            </w: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 xml:space="preserve"> บ่าย)</w:t>
            </w:r>
          </w:p>
        </w:tc>
        <w:tc>
          <w:tcPr>
            <w:tcW w:w="2835" w:type="dxa"/>
            <w:shd w:val="clear" w:color="auto" w:fill="auto"/>
          </w:tcPr>
          <w:p w:rsidR="00B922A5" w:rsidRPr="00FE1A22" w:rsidRDefault="00B922A5" w:rsidP="00606DA3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ภายใน 1 วัน</w:t>
            </w:r>
            <w:r w:rsidR="00606DA3" w:rsidRPr="00FE1A22">
              <w:rPr>
                <w:rStyle w:val="A31"/>
                <w:rFonts w:ascii="TH SarabunIT๙" w:hAnsi="TH SarabunIT๙" w:cs="TH SarabunIT๙" w:hint="cs"/>
                <w:cs/>
              </w:rPr>
              <w:t>ทำการ</w:t>
            </w:r>
          </w:p>
        </w:tc>
        <w:tc>
          <w:tcPr>
            <w:tcW w:w="1728" w:type="dxa"/>
            <w:shd w:val="clear" w:color="auto" w:fill="auto"/>
          </w:tcPr>
          <w:p w:rsidR="00B922A5" w:rsidRPr="00FE1A22" w:rsidRDefault="004437E6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B922A5" w:rsidRPr="00FE1A22" w:rsidTr="002B541F">
        <w:tc>
          <w:tcPr>
            <w:tcW w:w="2660" w:type="dxa"/>
            <w:shd w:val="clear" w:color="auto" w:fill="auto"/>
          </w:tcPr>
          <w:p w:rsidR="00B922A5" w:rsidRPr="00FE1A22" w:rsidRDefault="00B922A5" w:rsidP="00BD5702">
            <w:pPr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อื่นๆ เช่น กล่องรับข้อร้องเรียน / กล่องแสดงความคิดเห็น</w:t>
            </w:r>
          </w:p>
        </w:tc>
        <w:tc>
          <w:tcPr>
            <w:tcW w:w="2268" w:type="dxa"/>
            <w:shd w:val="clear" w:color="auto" w:fill="auto"/>
          </w:tcPr>
          <w:p w:rsidR="00B922A5" w:rsidRPr="00FE1A22" w:rsidRDefault="00B922A5" w:rsidP="002E7A8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ทุกวัน (ช่วงเวลา แล้วแต่ความเหมาะสม)</w:t>
            </w:r>
          </w:p>
        </w:tc>
        <w:tc>
          <w:tcPr>
            <w:tcW w:w="2835" w:type="dxa"/>
            <w:shd w:val="clear" w:color="auto" w:fill="auto"/>
          </w:tcPr>
          <w:p w:rsidR="00B922A5" w:rsidRPr="00FE1A22" w:rsidRDefault="00B922A5" w:rsidP="00606DA3">
            <w:pPr>
              <w:jc w:val="center"/>
              <w:rPr>
                <w:rStyle w:val="A31"/>
                <w:rFonts w:ascii="TH SarabunIT๙" w:hAnsi="TH SarabunIT๙" w:cs="TH SarabunIT๙"/>
                <w:cs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ภายใน 1 วัน</w:t>
            </w:r>
            <w:r w:rsidR="00606DA3" w:rsidRPr="00FE1A22">
              <w:rPr>
                <w:rStyle w:val="A31"/>
                <w:rFonts w:ascii="TH SarabunIT๙" w:hAnsi="TH SarabunIT๙" w:cs="TH SarabunIT๙" w:hint="cs"/>
                <w:cs/>
              </w:rPr>
              <w:t>ทำการ</w:t>
            </w:r>
          </w:p>
        </w:tc>
        <w:tc>
          <w:tcPr>
            <w:tcW w:w="1728" w:type="dxa"/>
            <w:shd w:val="clear" w:color="auto" w:fill="auto"/>
          </w:tcPr>
          <w:p w:rsidR="00B922A5" w:rsidRPr="00FE1A22" w:rsidRDefault="004437E6" w:rsidP="00F97EDD">
            <w:pPr>
              <w:jc w:val="center"/>
              <w:rPr>
                <w:rStyle w:val="A31"/>
                <w:rFonts w:ascii="TH SarabunIT๙" w:hAnsi="TH SarabunIT๙" w:cs="TH SarabunIT๙"/>
              </w:rPr>
            </w:pPr>
            <w:r w:rsidRPr="00FE1A22">
              <w:rPr>
                <w:rStyle w:val="A31"/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:rsidR="008E5EA7" w:rsidRPr="008E5EA7" w:rsidRDefault="00BA3467" w:rsidP="008E5EA7">
      <w:pPr>
        <w:spacing w:before="120"/>
        <w:ind w:firstLine="567"/>
        <w:jc w:val="right"/>
        <w:rPr>
          <w:rStyle w:val="A31"/>
          <w:rFonts w:ascii="TH SarabunIT๙" w:hAnsi="TH SarabunIT๙" w:cs="TH SarabunIT๙"/>
          <w:b/>
          <w:bCs/>
          <w:sz w:val="36"/>
          <w:szCs w:val="36"/>
        </w:rPr>
      </w:pPr>
      <w:r>
        <w:rPr>
          <w:rStyle w:val="A31"/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8</w:t>
      </w:r>
    </w:p>
    <w:p w:rsidR="005D4E04" w:rsidRPr="008E5EA7" w:rsidRDefault="00BD5702" w:rsidP="00E43000">
      <w:pPr>
        <w:spacing w:before="120"/>
        <w:ind w:firstLine="567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0308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="00B73E05" w:rsidRPr="008E5EA7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697475" w:rsidRPr="008E5EA7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7F0E63" w:rsidRPr="008E5EA7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การบันทึกข้อร้องเรียน</w:t>
      </w:r>
    </w:p>
    <w:p w:rsidR="00B73E05" w:rsidRPr="008E5EA7" w:rsidRDefault="00E43000" w:rsidP="00E43000">
      <w:pPr>
        <w:spacing w:before="120"/>
        <w:ind w:firstLine="567"/>
        <w:jc w:val="thaiDistribute"/>
        <w:rPr>
          <w:rStyle w:val="A31"/>
          <w:rFonts w:ascii="TH SarabunIT๙" w:hAnsi="TH SarabunIT๙" w:cs="TH SarabunIT๙"/>
          <w:sz w:val="32"/>
          <w:szCs w:val="32"/>
          <w:u w:val="single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F0E63" w:rsidRPr="008E5EA7">
        <w:rPr>
          <w:rStyle w:val="A31"/>
          <w:rFonts w:ascii="TH SarabunIT๙" w:hAnsi="TH SarabunIT๙" w:cs="TH SarabunIT๙"/>
          <w:sz w:val="32"/>
          <w:szCs w:val="32"/>
          <w:u w:val="single"/>
          <w:cs/>
        </w:rPr>
        <w:t>เจ้าหน้าที่</w:t>
      </w:r>
      <w:r w:rsidR="007F0E63"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ฯ</w:t>
      </w:r>
    </w:p>
    <w:p w:rsidR="00B73D15" w:rsidRPr="008E5EA7" w:rsidRDefault="00B73E05" w:rsidP="00E43000">
      <w:pPr>
        <w:ind w:left="1276" w:hanging="425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proofErr w:type="gramStart"/>
      <w:r w:rsidRPr="008E5EA7">
        <w:rPr>
          <w:rStyle w:val="A31"/>
          <w:rFonts w:ascii="TH SarabunIT๙" w:hAnsi="TH SarabunIT๙" w:cs="TH SarabunIT๙"/>
          <w:sz w:val="32"/>
          <w:szCs w:val="32"/>
        </w:rPr>
        <w:t xml:space="preserve">3.1 </w:t>
      </w:r>
      <w:r w:rsidR="00814FA1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3D15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ทุกช่องทางที่มีการร้องเรียน</w:t>
      </w:r>
      <w:proofErr w:type="gramEnd"/>
      <w:r w:rsidR="00B73D15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เจ้าหน้าที่ฯ ต้องบันทึกข้อร้องเรียนลงบน</w:t>
      </w:r>
      <w:r w:rsidR="00B73D15" w:rsidRPr="008E5EA7">
        <w:rPr>
          <w:rStyle w:val="A31"/>
          <w:rFonts w:ascii="TH SarabunIT๙" w:hAnsi="TH SarabunIT๙" w:cs="TH SarabunIT๙"/>
          <w:sz w:val="32"/>
          <w:szCs w:val="32"/>
          <w:cs/>
        </w:rPr>
        <w:t>แบบฟอร์มบันทึกข้อร้องเรียน</w:t>
      </w:r>
      <w:r w:rsidR="0034560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34560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B73D15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7A8D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รายบุคคล </w:t>
      </w:r>
      <w:r w:rsidR="00B73D15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(</w:t>
      </w:r>
      <w:r w:rsidR="00B73D15" w:rsidRPr="008E5EA7">
        <w:rPr>
          <w:rStyle w:val="A31"/>
          <w:rFonts w:ascii="TH SarabunIT๙" w:hAnsi="TH SarabunIT๙" w:cs="TH SarabunIT๙"/>
          <w:sz w:val="32"/>
          <w:szCs w:val="32"/>
          <w:cs/>
        </w:rPr>
        <w:t xml:space="preserve">แบบฟอร์ม </w:t>
      </w:r>
      <w:r w:rsidR="00942932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942932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ป.ก.รร.</w:t>
      </w:r>
      <w:proofErr w:type="spellEnd"/>
      <w:r w:rsidR="00B73D15" w:rsidRPr="008E5EA7">
        <w:rPr>
          <w:rStyle w:val="A31"/>
          <w:rFonts w:ascii="TH SarabunIT๙" w:hAnsi="TH SarabunIT๙" w:cs="TH SarabunIT๙"/>
          <w:sz w:val="32"/>
          <w:szCs w:val="32"/>
          <w:cs/>
        </w:rPr>
        <w:t>01</w:t>
      </w:r>
      <w:r w:rsidR="00B73D15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)</w:t>
      </w:r>
    </w:p>
    <w:p w:rsidR="007F315A" w:rsidRPr="008E5EA7" w:rsidRDefault="00134A4A" w:rsidP="00E43000">
      <w:pPr>
        <w:ind w:left="1276" w:hanging="425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4D24BB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4E04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การกรอก</w:t>
      </w:r>
      <w:r w:rsidR="005D4E04" w:rsidRPr="008E5EA7">
        <w:rPr>
          <w:rStyle w:val="A31"/>
          <w:rFonts w:ascii="TH SarabunIT๙" w:hAnsi="TH SarabunIT๙" w:cs="TH SarabunIT๙"/>
          <w:sz w:val="32"/>
          <w:szCs w:val="32"/>
          <w:cs/>
        </w:rPr>
        <w:t>แบบฟอร์มบันทึกข้อร้องเรียน</w:t>
      </w:r>
      <w:r w:rsidR="0034560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34560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2E7A8D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รายบุคคล </w:t>
      </w:r>
      <w:r w:rsidR="005D4E04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(</w:t>
      </w:r>
      <w:r w:rsidR="005D4E04" w:rsidRPr="008E5EA7">
        <w:rPr>
          <w:rStyle w:val="A31"/>
          <w:rFonts w:ascii="TH SarabunIT๙" w:hAnsi="TH SarabunIT๙" w:cs="TH SarabunIT๙"/>
          <w:sz w:val="32"/>
          <w:szCs w:val="32"/>
          <w:cs/>
        </w:rPr>
        <w:t xml:space="preserve">แบบฟอร์ม </w:t>
      </w:r>
      <w:r w:rsidR="00942932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942932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ป.ก.รร.</w:t>
      </w:r>
      <w:proofErr w:type="spellEnd"/>
      <w:r w:rsidR="005D4E04" w:rsidRPr="008E5EA7">
        <w:rPr>
          <w:rStyle w:val="A31"/>
          <w:rFonts w:ascii="TH SarabunIT๙" w:hAnsi="TH SarabunIT๙" w:cs="TH SarabunIT๙"/>
          <w:sz w:val="32"/>
          <w:szCs w:val="32"/>
          <w:cs/>
        </w:rPr>
        <w:t>01</w:t>
      </w:r>
      <w:r w:rsidR="005D4E04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) ควรถาม</w:t>
      </w:r>
      <w:r w:rsidR="0011127D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4E04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ชื่อ-สกุล หมายเลขติดต่อกลับของผู้ร้องเรียน เพื่อเป็นหลักฐานยืนยัน และป้องกันการกลั่นแกล้ง รวมทั้งเป็นประโยชน์ในการแจ้งข้อมูลการดำเนินงานแก้ไข/ปรับปรุงกลับแก่ผู้ร้องเรียน</w:t>
      </w:r>
    </w:p>
    <w:p w:rsidR="005D4E04" w:rsidRPr="008E5EA7" w:rsidRDefault="00BD5702" w:rsidP="00E43000">
      <w:pPr>
        <w:spacing w:before="120"/>
        <w:ind w:firstLine="567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0308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(4)</w:t>
      </w:r>
      <w:r w:rsidR="00AB699F" w:rsidRPr="008E5EA7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697475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1BC1" w:rsidRPr="008E5EA7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การวิเคราะห์ระดับข้อร้องเรียน</w:t>
      </w:r>
    </w:p>
    <w:p w:rsidR="005D4E04" w:rsidRPr="008E5EA7" w:rsidRDefault="00E43000" w:rsidP="00E43000">
      <w:pPr>
        <w:spacing w:before="120"/>
        <w:ind w:firstLine="714"/>
        <w:jc w:val="thaiDistribute"/>
        <w:rPr>
          <w:rStyle w:val="A31"/>
          <w:rFonts w:ascii="TH SarabunIT๙" w:hAnsi="TH SarabunIT๙" w:cs="TH SarabunIT๙"/>
          <w:sz w:val="32"/>
          <w:szCs w:val="32"/>
          <w:u w:val="single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4E04"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เจ้าหน้าที่ฯ</w:t>
      </w:r>
    </w:p>
    <w:p w:rsidR="001C6626" w:rsidRPr="008E5EA7" w:rsidRDefault="005D4E04" w:rsidP="00E43000">
      <w:pPr>
        <w:numPr>
          <w:ilvl w:val="1"/>
          <w:numId w:val="13"/>
        </w:numPr>
        <w:tabs>
          <w:tab w:val="left" w:pos="180"/>
          <w:tab w:val="left" w:pos="1276"/>
        </w:tabs>
        <w:ind w:left="714" w:firstLine="137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พิจารณาจำแนกระดับข้อร้องเรียน </w:t>
      </w:r>
      <w:r w:rsidR="001C662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แบ่งตามความง่าย </w:t>
      </w:r>
      <w:r w:rsidR="001C6626" w:rsidRPr="008E5EA7">
        <w:rPr>
          <w:rStyle w:val="A31"/>
          <w:rFonts w:ascii="TH SarabunIT๙" w:hAnsi="TH SarabunIT๙" w:cs="TH SarabunIT๙"/>
          <w:sz w:val="32"/>
          <w:szCs w:val="32"/>
        </w:rPr>
        <w:t>–</w:t>
      </w:r>
      <w:r w:rsidR="001C662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ยาก ดังนี้</w:t>
      </w:r>
    </w:p>
    <w:p w:rsidR="002E7A8D" w:rsidRDefault="00E43000" w:rsidP="002E7A8D">
      <w:pPr>
        <w:numPr>
          <w:ilvl w:val="0"/>
          <w:numId w:val="21"/>
        </w:numPr>
        <w:tabs>
          <w:tab w:val="left" w:pos="180"/>
        </w:tabs>
        <w:ind w:hanging="158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57B7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6B82" w:rsidRPr="008E5E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ข้อร้องเรียนระดับ 1</w:t>
      </w:r>
      <w:r w:rsidR="00936B82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936B82" w:rsidRPr="008E5EA7">
        <w:rPr>
          <w:rStyle w:val="A31"/>
          <w:rFonts w:ascii="TH SarabunIT๙" w:hAnsi="TH SarabunIT๙" w:cs="TH SarabunIT๙"/>
          <w:sz w:val="32"/>
          <w:szCs w:val="32"/>
          <w:cs/>
        </w:rPr>
        <w:t>ข้อคิดเห็น</w:t>
      </w:r>
      <w:r w:rsidR="00936B82" w:rsidRPr="008E5EA7">
        <w:rPr>
          <w:rStyle w:val="A31"/>
          <w:rFonts w:ascii="TH SarabunIT๙" w:hAnsi="TH SarabunIT๙" w:cs="TH SarabunIT๙"/>
          <w:sz w:val="32"/>
          <w:szCs w:val="32"/>
        </w:rPr>
        <w:t xml:space="preserve">, </w:t>
      </w:r>
      <w:r w:rsidR="00936B82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ข้อเสนอแนะ</w:t>
      </w:r>
      <w:r w:rsidR="00936B82" w:rsidRPr="008E5EA7">
        <w:rPr>
          <w:rStyle w:val="A31"/>
          <w:rFonts w:ascii="TH SarabunIT๙" w:hAnsi="TH SarabunIT๙" w:cs="TH SarabunIT๙"/>
          <w:sz w:val="32"/>
          <w:szCs w:val="32"/>
        </w:rPr>
        <w:t xml:space="preserve">, </w:t>
      </w:r>
      <w:r w:rsidR="00936B82" w:rsidRPr="008E5EA7">
        <w:rPr>
          <w:rStyle w:val="A31"/>
          <w:rFonts w:ascii="TH SarabunIT๙" w:hAnsi="TH SarabunIT๙" w:cs="TH SarabunIT๙"/>
          <w:sz w:val="32"/>
          <w:szCs w:val="32"/>
          <w:cs/>
        </w:rPr>
        <w:t>คำชมเชย</w:t>
      </w:r>
      <w:r w:rsidR="00936B82" w:rsidRPr="008E5EA7">
        <w:rPr>
          <w:rStyle w:val="A31"/>
          <w:rFonts w:ascii="TH SarabunIT๙" w:hAnsi="TH SarabunIT๙" w:cs="TH SarabunIT๙"/>
          <w:sz w:val="32"/>
          <w:szCs w:val="32"/>
        </w:rPr>
        <w:t xml:space="preserve">, </w:t>
      </w:r>
      <w:r w:rsidR="00936B82" w:rsidRPr="008E5EA7">
        <w:rPr>
          <w:rStyle w:val="A31"/>
          <w:rFonts w:ascii="TH SarabunIT๙" w:hAnsi="TH SarabunIT๙" w:cs="TH SarabunIT๙"/>
          <w:sz w:val="32"/>
          <w:szCs w:val="32"/>
          <w:cs/>
        </w:rPr>
        <w:t>สอบถาม</w:t>
      </w:r>
      <w:r w:rsidR="00936B82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หรือร้องขอ</w:t>
      </w:r>
      <w:r w:rsidR="00936B82" w:rsidRPr="008E5EA7">
        <w:rPr>
          <w:rStyle w:val="A31"/>
          <w:rFonts w:ascii="TH SarabunIT๙" w:hAnsi="TH SarabunIT๙" w:cs="TH SarabunIT๙"/>
          <w:sz w:val="32"/>
          <w:szCs w:val="32"/>
          <w:cs/>
        </w:rPr>
        <w:t xml:space="preserve">ข้อมูล   </w:t>
      </w:r>
    </w:p>
    <w:p w:rsidR="002E7A8D" w:rsidRDefault="002E7A8D" w:rsidP="002E7A8D">
      <w:pPr>
        <w:tabs>
          <w:tab w:val="left" w:pos="180"/>
        </w:tabs>
        <w:ind w:left="1434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B82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กล่าวคือ </w:t>
      </w:r>
      <w:r w:rsidR="00936B82" w:rsidRPr="002E7A8D">
        <w:rPr>
          <w:rStyle w:val="A31"/>
          <w:rFonts w:ascii="TH SarabunIT๙" w:hAnsi="TH SarabunIT๙" w:cs="TH SarabunIT๙" w:hint="cs"/>
          <w:sz w:val="32"/>
          <w:szCs w:val="32"/>
          <w:cs/>
        </w:rPr>
        <w:t>ผู้ร้องเรียนไม่ได้รับความเดือดร้อน แต่ติดต่อมาเพื่อ</w:t>
      </w:r>
      <w:r w:rsidR="00936B82" w:rsidRPr="002E7A8D">
        <w:rPr>
          <w:rStyle w:val="A31"/>
          <w:rFonts w:ascii="TH SarabunIT๙" w:hAnsi="TH SarabunIT๙" w:cs="TH SarabunIT๙"/>
          <w:sz w:val="32"/>
          <w:szCs w:val="32"/>
          <w:cs/>
        </w:rPr>
        <w:t xml:space="preserve">ให้ข้อเสนอแนะ / ให้ข้อคิดเห็น / </w:t>
      </w:r>
    </w:p>
    <w:p w:rsidR="00936B82" w:rsidRPr="008E5EA7" w:rsidRDefault="002E7A8D" w:rsidP="002E7A8D">
      <w:pPr>
        <w:tabs>
          <w:tab w:val="left" w:pos="180"/>
        </w:tabs>
        <w:ind w:left="1434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B82" w:rsidRPr="002E7A8D">
        <w:rPr>
          <w:rStyle w:val="A31"/>
          <w:rFonts w:ascii="TH SarabunIT๙" w:hAnsi="TH SarabunIT๙" w:cs="TH SarabunIT๙"/>
          <w:sz w:val="32"/>
          <w:szCs w:val="32"/>
          <w:cs/>
        </w:rPr>
        <w:t xml:space="preserve">ชมเชย / </w:t>
      </w:r>
      <w:r w:rsidR="00936B82" w:rsidRPr="008E5EA7">
        <w:rPr>
          <w:rStyle w:val="A31"/>
          <w:rFonts w:ascii="TH SarabunIT๙" w:hAnsi="TH SarabunIT๙" w:cs="TH SarabunIT๙"/>
          <w:sz w:val="32"/>
          <w:szCs w:val="32"/>
          <w:cs/>
        </w:rPr>
        <w:t>สอบถามหรือร้องขอข้อมูล</w:t>
      </w:r>
      <w:r w:rsidR="00936B82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ของ</w:t>
      </w:r>
      <w:r w:rsidR="0034560A" w:rsidRPr="008E5EA7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34560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34560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</w:p>
    <w:p w:rsidR="0034560A" w:rsidRPr="008E5EA7" w:rsidRDefault="000857B7" w:rsidP="000857B7">
      <w:pPr>
        <w:numPr>
          <w:ilvl w:val="0"/>
          <w:numId w:val="21"/>
        </w:numPr>
        <w:tabs>
          <w:tab w:val="left" w:pos="180"/>
        </w:tabs>
        <w:ind w:hanging="158"/>
        <w:jc w:val="thaiDistribute"/>
        <w:rPr>
          <w:rStyle w:val="A31"/>
          <w:rFonts w:ascii="TH SarabunIT๙" w:hAnsi="TH SarabunIT๙" w:cs="TH SarabunIT๙"/>
          <w:sz w:val="32"/>
          <w:szCs w:val="32"/>
          <w:cs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6626" w:rsidRPr="008E5E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ข้อร</w:t>
      </w:r>
      <w:r w:rsidR="0034560A" w:rsidRPr="008E5E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้องเรียนระดับ 2</w:t>
      </w:r>
      <w:r w:rsidR="0034560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เป็นข้อร้องเรียนระดับหน่วยงานย่อยภายใน ส.</w:t>
      </w:r>
      <w:proofErr w:type="spellStart"/>
      <w:r w:rsidR="0034560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</w:p>
    <w:p w:rsidR="001C6626" w:rsidRPr="008E5EA7" w:rsidRDefault="000857B7" w:rsidP="00247037">
      <w:pPr>
        <w:tabs>
          <w:tab w:val="left" w:pos="180"/>
        </w:tabs>
        <w:ind w:left="1074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36B82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กล่าวคือ </w:t>
      </w:r>
      <w:r w:rsidR="00936B82" w:rsidRPr="008E5EA7">
        <w:rPr>
          <w:rStyle w:val="A31"/>
          <w:rFonts w:ascii="TH SarabunIT๙" w:hAnsi="TH SarabunIT๙" w:cs="TH SarabunIT๙"/>
          <w:sz w:val="32"/>
          <w:szCs w:val="32"/>
          <w:cs/>
        </w:rPr>
        <w:t>ผู้ร้องเรียนได้รับความเดือดร้อน แต่สามารถแก้ไขได้โดยหน่วยงานเดียว</w:t>
      </w:r>
    </w:p>
    <w:p w:rsidR="002E7A8D" w:rsidRDefault="000857B7" w:rsidP="002E7A8D">
      <w:pPr>
        <w:numPr>
          <w:ilvl w:val="0"/>
          <w:numId w:val="21"/>
        </w:numPr>
        <w:tabs>
          <w:tab w:val="left" w:pos="180"/>
        </w:tabs>
        <w:ind w:hanging="158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6626" w:rsidRPr="008E5E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ข้อร้องเรียนระดับ 3</w:t>
      </w:r>
      <w:r w:rsidR="002E7A8D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34560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ข้อร้องเรียนระดับกรม</w:t>
      </w:r>
      <w:r w:rsidR="001C662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6B82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กล่าวคือ </w:t>
      </w:r>
      <w:r w:rsidR="00936B82" w:rsidRPr="008E5EA7">
        <w:rPr>
          <w:rStyle w:val="A31"/>
          <w:rFonts w:ascii="TH SarabunIT๙" w:hAnsi="TH SarabunIT๙" w:cs="TH SarabunIT๙"/>
          <w:sz w:val="32"/>
          <w:szCs w:val="32"/>
          <w:cs/>
        </w:rPr>
        <w:t>ผู้ร้องเรียนได้รับความ</w:t>
      </w:r>
      <w:r w:rsidR="00936B82" w:rsidRPr="002E7A8D">
        <w:rPr>
          <w:rStyle w:val="A31"/>
          <w:rFonts w:ascii="TH SarabunIT๙" w:hAnsi="TH SarabunIT๙" w:cs="TH SarabunIT๙"/>
          <w:sz w:val="32"/>
          <w:szCs w:val="32"/>
          <w:cs/>
        </w:rPr>
        <w:t xml:space="preserve">เดือดร้อน </w:t>
      </w:r>
      <w:r w:rsidR="002E7A8D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E7A8D" w:rsidRDefault="002E7A8D" w:rsidP="002E7A8D">
      <w:pPr>
        <w:tabs>
          <w:tab w:val="left" w:pos="180"/>
        </w:tabs>
        <w:ind w:left="1434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B82" w:rsidRPr="002E7A8D">
        <w:rPr>
          <w:rStyle w:val="A31"/>
          <w:rFonts w:ascii="TH SarabunIT๙" w:hAnsi="TH SarabunIT๙" w:cs="TH SarabunIT๙"/>
          <w:sz w:val="32"/>
          <w:szCs w:val="32"/>
          <w:cs/>
        </w:rPr>
        <w:t>ไม่สามารถแก้ไขได้โดยหน่วย</w:t>
      </w:r>
      <w:r w:rsidR="0034560A" w:rsidRPr="002E7A8D">
        <w:rPr>
          <w:rStyle w:val="A31"/>
          <w:rFonts w:ascii="TH SarabunIT๙" w:hAnsi="TH SarabunIT๙" w:cs="TH SarabunIT๙"/>
          <w:sz w:val="32"/>
          <w:szCs w:val="32"/>
          <w:cs/>
        </w:rPr>
        <w:t>งานเดียว ต้องอาศัยอำนาจของ</w:t>
      </w:r>
      <w:r w:rsidR="0034560A" w:rsidRPr="002E7A8D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เลขาธิการ ส.</w:t>
      </w:r>
      <w:proofErr w:type="spellStart"/>
      <w:r w:rsidR="0034560A" w:rsidRPr="002E7A8D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EB76F0" w:rsidRPr="002E7A8D">
        <w:rPr>
          <w:rStyle w:val="A31"/>
          <w:rFonts w:ascii="TH SarabunIT๙" w:hAnsi="TH SarabunIT๙" w:cs="TH SarabunIT๙"/>
          <w:sz w:val="32"/>
          <w:szCs w:val="32"/>
          <w:cs/>
        </w:rPr>
        <w:t xml:space="preserve"> / </w:t>
      </w:r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CB17F7" w:rsidRPr="002E7A8D" w:rsidRDefault="002E7A8D" w:rsidP="002E7A8D">
      <w:pPr>
        <w:tabs>
          <w:tab w:val="left" w:pos="180"/>
        </w:tabs>
        <w:ind w:left="1434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76F0" w:rsidRPr="002E7A8D">
        <w:rPr>
          <w:rStyle w:val="A31"/>
          <w:rFonts w:ascii="TH SarabunIT๙" w:hAnsi="TH SarabunIT๙" w:cs="TH SarabunIT๙"/>
          <w:sz w:val="32"/>
          <w:szCs w:val="32"/>
          <w:cs/>
        </w:rPr>
        <w:t>รอง</w:t>
      </w:r>
      <w:r w:rsidR="00EB76F0" w:rsidRPr="002E7A8D">
        <w:rPr>
          <w:rStyle w:val="A31"/>
          <w:rFonts w:ascii="TH SarabunIT๙" w:hAnsi="TH SarabunIT๙" w:cs="TH SarabunIT๙" w:hint="cs"/>
          <w:sz w:val="32"/>
          <w:szCs w:val="32"/>
          <w:cs/>
        </w:rPr>
        <w:t>เลขาธิการ ส.</w:t>
      </w:r>
      <w:proofErr w:type="spellStart"/>
      <w:r w:rsidR="00EB76F0" w:rsidRPr="002E7A8D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EB76F0" w:rsidRPr="002E7A8D">
        <w:rPr>
          <w:rStyle w:val="A31"/>
          <w:rFonts w:ascii="TH SarabunIT๙" w:hAnsi="TH SarabunIT๙" w:cs="TH SarabunIT๙"/>
          <w:sz w:val="32"/>
          <w:szCs w:val="32"/>
          <w:cs/>
        </w:rPr>
        <w:t xml:space="preserve"> หรือที่ประชุม</w:t>
      </w:r>
      <w:r w:rsidR="00EB76F0" w:rsidRPr="002E7A8D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EB76F0" w:rsidRPr="002E7A8D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</w:p>
    <w:p w:rsidR="00936B82" w:rsidRPr="003E6E91" w:rsidRDefault="000857B7" w:rsidP="003E6E91">
      <w:pPr>
        <w:numPr>
          <w:ilvl w:val="0"/>
          <w:numId w:val="21"/>
        </w:numPr>
        <w:tabs>
          <w:tab w:val="left" w:pos="180"/>
        </w:tabs>
        <w:ind w:left="1560" w:hanging="284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B82" w:rsidRPr="008E5E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ข้อร้องเรียนระดับ 4</w:t>
      </w:r>
      <w:r w:rsidR="00936B82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เป็นข้อร้องเรียนนอกเหนืออำนาจ</w:t>
      </w:r>
      <w:r w:rsidR="00EB76F0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ของ ส.</w:t>
      </w:r>
      <w:proofErr w:type="spellStart"/>
      <w:r w:rsidR="00EB76F0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694885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กล่าวคือ</w:t>
      </w:r>
      <w:r w:rsidR="00936B82" w:rsidRPr="008E5EA7">
        <w:rPr>
          <w:rStyle w:val="A31"/>
          <w:rFonts w:ascii="TH SarabunIT๙" w:hAnsi="TH SarabunIT๙" w:cs="TH SarabunIT๙"/>
          <w:sz w:val="32"/>
          <w:szCs w:val="32"/>
          <w:cs/>
        </w:rPr>
        <w:t>ผู้ร้องเรียนร้องขอในสิ่ง</w:t>
      </w:r>
      <w:r w:rsidR="00936B82" w:rsidRPr="003E6E91">
        <w:rPr>
          <w:rStyle w:val="A31"/>
          <w:rFonts w:ascii="TH SarabunIT๙" w:hAnsi="TH SarabunIT๙" w:cs="TH SarabunIT๙"/>
          <w:sz w:val="32"/>
          <w:szCs w:val="32"/>
          <w:cs/>
        </w:rPr>
        <w:t>ที่อยู่นอกเห</w:t>
      </w:r>
      <w:r w:rsidR="00EB76F0" w:rsidRPr="003E6E91">
        <w:rPr>
          <w:rStyle w:val="A31"/>
          <w:rFonts w:ascii="TH SarabunIT๙" w:hAnsi="TH SarabunIT๙" w:cs="TH SarabunIT๙"/>
          <w:sz w:val="32"/>
          <w:szCs w:val="32"/>
          <w:cs/>
        </w:rPr>
        <w:t>นือบทบาทอำนาจหน้าที่ของ</w:t>
      </w:r>
      <w:r w:rsidR="00EB76F0" w:rsidRPr="003E6E91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EB76F0" w:rsidRPr="003E6E91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</w:p>
    <w:p w:rsidR="001750EF" w:rsidRDefault="00BD5702" w:rsidP="001750EF">
      <w:pPr>
        <w:spacing w:before="240"/>
        <w:ind w:firstLine="567"/>
        <w:jc w:val="thaiDistribute"/>
        <w:rPr>
          <w:rStyle w:val="A31"/>
          <w:rFonts w:ascii="TH SarabunIT๙" w:hAnsi="TH SarabunIT๙" w:cs="TH SarabunIT๙"/>
          <w:b/>
          <w:bCs/>
          <w:sz w:val="32"/>
          <w:szCs w:val="32"/>
        </w:rPr>
      </w:pPr>
      <w:r w:rsidRPr="000308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(5)</w:t>
      </w:r>
      <w:r w:rsidR="00E23208" w:rsidRPr="008E5EA7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861BC1" w:rsidRPr="008E5EA7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การแจ้งกลับผู้ร้องเรียน กรณีข้อร้องเรียนระดับ 1</w:t>
      </w:r>
      <w:r w:rsidR="00692956" w:rsidRPr="008E5E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61BC1" w:rsidRPr="008E5EA7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="005209AE" w:rsidRPr="008E5EA7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ละการประสานหน่วยงานภายนอ</w:t>
      </w:r>
      <w:r w:rsidR="00697475" w:rsidRPr="008E5E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="005209AE" w:rsidRPr="008E5E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กรณี</w:t>
      </w:r>
      <w:r w:rsidR="001750EF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</w:p>
    <w:p w:rsidR="00E23208" w:rsidRPr="008E5EA7" w:rsidRDefault="001750EF" w:rsidP="001750EF">
      <w:pPr>
        <w:spacing w:after="120"/>
        <w:ind w:firstLine="567"/>
        <w:jc w:val="thaiDistribute"/>
        <w:rPr>
          <w:rStyle w:val="A31"/>
          <w:rFonts w:ascii="TH SarabunIT๙" w:hAnsi="TH SarabunIT๙" w:cs="TH SarabunIT๙"/>
          <w:b/>
          <w:bCs/>
          <w:sz w:val="32"/>
          <w:szCs w:val="32"/>
        </w:rPr>
      </w:pPr>
      <w:r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61BC1" w:rsidRPr="008E5EA7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ข้อร้องเรียนระดับ 4</w:t>
      </w:r>
    </w:p>
    <w:p w:rsidR="00936B82" w:rsidRPr="008E5EA7" w:rsidRDefault="000857B7" w:rsidP="00247037">
      <w:pPr>
        <w:tabs>
          <w:tab w:val="left" w:pos="160"/>
          <w:tab w:val="left" w:pos="480"/>
        </w:tabs>
        <w:jc w:val="thaiDistribute"/>
        <w:rPr>
          <w:rStyle w:val="A31"/>
          <w:rFonts w:ascii="TH SarabunIT๙" w:hAnsi="TH SarabunIT๙" w:cs="TH SarabunIT๙"/>
          <w:sz w:val="32"/>
          <w:szCs w:val="32"/>
          <w:u w:val="single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1561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6B82"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เจ้าหน้าที่ฯ</w:t>
      </w:r>
    </w:p>
    <w:p w:rsidR="00936B82" w:rsidRDefault="00936B82" w:rsidP="000857B7">
      <w:pPr>
        <w:numPr>
          <w:ilvl w:val="1"/>
          <w:numId w:val="23"/>
        </w:numPr>
        <w:tabs>
          <w:tab w:val="clear" w:pos="600"/>
          <w:tab w:val="left" w:pos="180"/>
          <w:tab w:val="num" w:pos="1276"/>
        </w:tabs>
        <w:ind w:left="1276" w:hanging="425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ข้อร้องเรียนระดับ 1 เป็น</w:t>
      </w:r>
      <w:r w:rsidRPr="008E5EA7">
        <w:rPr>
          <w:rStyle w:val="A31"/>
          <w:rFonts w:ascii="TH SarabunIT๙" w:hAnsi="TH SarabunIT๙" w:cs="TH SarabunIT๙"/>
          <w:sz w:val="32"/>
          <w:szCs w:val="32"/>
          <w:cs/>
        </w:rPr>
        <w:t>ข้อคิดเห็น</w:t>
      </w:r>
      <w:r w:rsidRPr="008E5EA7">
        <w:rPr>
          <w:rStyle w:val="A31"/>
          <w:rFonts w:ascii="TH SarabunIT๙" w:hAnsi="TH SarabunIT๙" w:cs="TH SarabunIT๙"/>
          <w:sz w:val="32"/>
          <w:szCs w:val="32"/>
        </w:rPr>
        <w:t xml:space="preserve">, 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ข้อเสนอแนะ</w:t>
      </w:r>
      <w:r w:rsidRPr="008E5EA7">
        <w:rPr>
          <w:rStyle w:val="A31"/>
          <w:rFonts w:ascii="TH SarabunIT๙" w:hAnsi="TH SarabunIT๙" w:cs="TH SarabunIT๙"/>
          <w:sz w:val="32"/>
          <w:szCs w:val="32"/>
        </w:rPr>
        <w:t xml:space="preserve">, </w:t>
      </w:r>
      <w:r w:rsidRPr="008E5EA7">
        <w:rPr>
          <w:rStyle w:val="A31"/>
          <w:rFonts w:ascii="TH SarabunIT๙" w:hAnsi="TH SarabunIT๙" w:cs="TH SarabunIT๙"/>
          <w:sz w:val="32"/>
          <w:szCs w:val="32"/>
          <w:cs/>
        </w:rPr>
        <w:t>คำชมเชย</w:t>
      </w:r>
      <w:r w:rsidRPr="008E5EA7">
        <w:rPr>
          <w:rStyle w:val="A31"/>
          <w:rFonts w:ascii="TH SarabunIT๙" w:hAnsi="TH SarabunIT๙" w:cs="TH SarabunIT๙"/>
          <w:sz w:val="32"/>
          <w:szCs w:val="32"/>
        </w:rPr>
        <w:t xml:space="preserve">, </w:t>
      </w:r>
      <w:r w:rsidRPr="008E5EA7">
        <w:rPr>
          <w:rStyle w:val="A31"/>
          <w:rFonts w:ascii="TH SarabunIT๙" w:hAnsi="TH SarabunIT๙" w:cs="TH SarabunIT๙"/>
          <w:sz w:val="32"/>
          <w:szCs w:val="32"/>
          <w:cs/>
        </w:rPr>
        <w:t>สอบถาม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หรือร้องขอ</w:t>
      </w:r>
      <w:r w:rsidRPr="008E5EA7">
        <w:rPr>
          <w:rStyle w:val="A31"/>
          <w:rFonts w:ascii="TH SarabunIT๙" w:hAnsi="TH SarabunIT๙" w:cs="TH SarabunIT๙"/>
          <w:sz w:val="32"/>
          <w:szCs w:val="32"/>
          <w:cs/>
        </w:rPr>
        <w:t xml:space="preserve">ข้อมูล   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สามารถรับเรื่องและชี้แจง</w:t>
      </w:r>
      <w:r w:rsidR="006B64C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หรือประสานให้ผู้เกี่ยวข้องชี้แจง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ให้ผู้ร้องเรียนรับทราบได้ทันที โดยกำหนดระยะเวลาในการตอบข้อร้องเรียนภายใน </w:t>
      </w:r>
      <w:r w:rsidR="00606DA3" w:rsidRPr="008E5EA7">
        <w:rPr>
          <w:rStyle w:val="A31"/>
          <w:rFonts w:ascii="TH SarabunIT๙" w:hAnsi="TH SarabunIT๙" w:cs="TH SarabunIT๙"/>
          <w:sz w:val="32"/>
          <w:szCs w:val="32"/>
        </w:rPr>
        <w:t>3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วันทำการ</w:t>
      </w:r>
      <w:r w:rsidR="00FF415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ยกตัวอย่าง</w:t>
      </w:r>
      <w:r w:rsidR="00694885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415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เช่น ผู้ร้องเรียนโทรศัพท์เข้ามาสอบถาม</w:t>
      </w:r>
      <w:r w:rsidR="00EB76F0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ถึงคุณสมบัติของผู้ที่จะได้รับการจัดที่ดิน </w:t>
      </w:r>
      <w:r w:rsidR="007E5E4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เจ้าหน้าที่</w:t>
      </w:r>
      <w:r w:rsidR="00EB76F0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ฯ สามารถอธิบายรายละเอียดคุณสมบัติของผู้ที่จะได้รับการจัดที่ดินจาก ส.</w:t>
      </w:r>
      <w:proofErr w:type="spellStart"/>
      <w:r w:rsidR="00EB76F0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7E5E4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ได้ทันที เนื่องจากเป็นข้อคำถามที่ไม่ซับซ้อน และ</w:t>
      </w:r>
      <w:r w:rsidR="00EB76F0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EB76F0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7E5E4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มี</w:t>
      </w:r>
      <w:r w:rsidR="00EB76F0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หลัก</w:t>
      </w:r>
      <w:r w:rsidR="007E5E4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เกณฑ์การดำเนินงานในเรื่องที่ซักถามอย่างละเอียดดีแล้ว ยกเว้นกรณีที่ผู้ร้องเรียนจัดทำเป็นหนังสือส่งเข้ามาที่หน่วยงาน เจ้าหน้าที่ฯ</w:t>
      </w:r>
      <w:r w:rsidR="006B64C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อาจใช้เวลาในการจัดทำหนังสือหรือประสานเจ้าหน้าผู้เกี่ยวข้องจัดทำ</w:t>
      </w:r>
      <w:r w:rsidR="007E5E4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หนังสือเพื่อตอบข้อมูลส่งกลับไปยังผู้ร้องเรียน (ระดับ 1) แต่สามารถดำเนินการได้เสร็จสิ้นภายใน </w:t>
      </w:r>
      <w:r w:rsidR="003A37CD" w:rsidRPr="008E5EA7">
        <w:rPr>
          <w:rStyle w:val="A31"/>
          <w:rFonts w:ascii="TH SarabunIT๙" w:hAnsi="TH SarabunIT๙" w:cs="TH SarabunIT๙"/>
          <w:sz w:val="32"/>
          <w:szCs w:val="32"/>
        </w:rPr>
        <w:t>3</w:t>
      </w:r>
      <w:r w:rsidR="007E5E4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วันทำการ เป็นต้น</w:t>
      </w:r>
    </w:p>
    <w:p w:rsidR="008E5EA7" w:rsidRDefault="008E5EA7" w:rsidP="008E5EA7">
      <w:pPr>
        <w:tabs>
          <w:tab w:val="left" w:pos="180"/>
        </w:tabs>
        <w:ind w:left="1276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694885" w:rsidRDefault="00694885" w:rsidP="008E5EA7">
      <w:pPr>
        <w:tabs>
          <w:tab w:val="left" w:pos="180"/>
        </w:tabs>
        <w:ind w:left="1276" w:hanging="1276"/>
        <w:jc w:val="right"/>
        <w:rPr>
          <w:rStyle w:val="A31"/>
          <w:rFonts w:ascii="TH SarabunIT๙" w:hAnsi="TH SarabunIT๙" w:cs="TH SarabunIT๙"/>
          <w:b/>
          <w:bCs/>
          <w:sz w:val="36"/>
          <w:szCs w:val="36"/>
        </w:rPr>
      </w:pPr>
    </w:p>
    <w:p w:rsidR="00694885" w:rsidRDefault="00694885" w:rsidP="008E5EA7">
      <w:pPr>
        <w:tabs>
          <w:tab w:val="left" w:pos="180"/>
        </w:tabs>
        <w:ind w:left="1276" w:hanging="1276"/>
        <w:jc w:val="right"/>
        <w:rPr>
          <w:rStyle w:val="A31"/>
          <w:rFonts w:ascii="TH SarabunIT๙" w:hAnsi="TH SarabunIT๙" w:cs="TH SarabunIT๙"/>
          <w:b/>
          <w:bCs/>
          <w:sz w:val="36"/>
          <w:szCs w:val="36"/>
        </w:rPr>
      </w:pPr>
    </w:p>
    <w:p w:rsidR="008E5EA7" w:rsidRPr="008E5EA7" w:rsidRDefault="00BA3467" w:rsidP="008E5EA7">
      <w:pPr>
        <w:tabs>
          <w:tab w:val="left" w:pos="180"/>
        </w:tabs>
        <w:ind w:left="1276" w:hanging="1276"/>
        <w:jc w:val="right"/>
        <w:rPr>
          <w:rStyle w:val="A31"/>
          <w:rFonts w:ascii="TH SarabunIT๙" w:hAnsi="TH SarabunIT๙" w:cs="TH SarabunIT๙"/>
          <w:b/>
          <w:bCs/>
          <w:sz w:val="36"/>
          <w:szCs w:val="36"/>
        </w:rPr>
      </w:pPr>
      <w:r>
        <w:rPr>
          <w:rStyle w:val="A31"/>
          <w:rFonts w:ascii="TH SarabunIT๙" w:hAnsi="TH SarabunIT๙" w:cs="TH SarabunIT๙"/>
          <w:b/>
          <w:bCs/>
          <w:sz w:val="36"/>
          <w:szCs w:val="36"/>
        </w:rPr>
        <w:lastRenderedPageBreak/>
        <w:t>9</w:t>
      </w:r>
    </w:p>
    <w:p w:rsidR="008E5EA7" w:rsidRPr="008E5EA7" w:rsidRDefault="008E5EA7" w:rsidP="008E5EA7">
      <w:pPr>
        <w:tabs>
          <w:tab w:val="left" w:pos="180"/>
        </w:tabs>
        <w:ind w:left="1276" w:hanging="1276"/>
        <w:jc w:val="right"/>
        <w:rPr>
          <w:rStyle w:val="A31"/>
          <w:rFonts w:ascii="TH SarabunIT๙" w:hAnsi="TH SarabunIT๙" w:cs="TH SarabunIT๙"/>
          <w:sz w:val="32"/>
          <w:szCs w:val="32"/>
        </w:rPr>
      </w:pPr>
    </w:p>
    <w:p w:rsidR="00936B82" w:rsidRPr="008E5EA7" w:rsidRDefault="00936B82" w:rsidP="000857B7">
      <w:pPr>
        <w:pStyle w:val="a4"/>
        <w:numPr>
          <w:ilvl w:val="1"/>
          <w:numId w:val="23"/>
        </w:numPr>
        <w:tabs>
          <w:tab w:val="clear" w:pos="600"/>
          <w:tab w:val="left" w:pos="180"/>
          <w:tab w:val="num" w:pos="1276"/>
        </w:tabs>
        <w:ind w:left="1276" w:hanging="425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ข้อร้องเรียนระดับ 4 เป็นข้อร้องเรียนนอกเหนืออำนาจ</w:t>
      </w:r>
      <w:r w:rsidR="00A17FF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 w:rsidR="00A17FF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ส.ป.ก</w:t>
      </w:r>
      <w:proofErr w:type="spellEnd"/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ให้พิจารณาความเหมาะสมของข้อร้องเรียน โดยเบื้องต้นให้ชี้แจงทำความเข้าใจกับผู้ร้องเรียนเกี่ยวกับอำนาจหน้าที่การทำงานของ</w:t>
      </w:r>
      <w:r w:rsidR="00A17FF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A17FF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และแนะนำหน่วยงานที่เกี่ยวข้องกับปัญหาของผู้ร้องเรียนโดยตรง ซึ่งอาจหาหมายเลขโทรศัพท์ของหน่วยงานนั้น ๆ ให้แก่ผู้ร้องเรียน โดยกำหนดระยะเวลาในการตอบข้อร้องเรียนภายใน </w:t>
      </w:r>
      <w:r w:rsidR="00606DA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3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วันทำการในกรณีที่ผู้ร้องเรียนร้องเรียนเป็นหนังสือ/จดหมาย/โทรสาร อาจจัดทำหนังสือส่งต่อไปยังหน่วยงานภายนอกที่เกี่ยวข้องโดยตรงต่อไป โดยกำหนด</w:t>
      </w:r>
      <w:r w:rsidR="004B75C7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ระยะเวลาในการตอบ</w:t>
      </w:r>
      <w:r w:rsidR="00825689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ข้อร้องเรียนตามความเหมาะสม</w:t>
      </w:r>
      <w:r w:rsidR="007E5E4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ยกตัวอย่างเช่น </w:t>
      </w:r>
      <w:r w:rsidR="00BD299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ผู้ร้องเรียนโทรศัพท์เข้ามาร้องเรียน</w:t>
      </w:r>
      <w:r w:rsidR="00A17FF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พบเห็นการบุกรุกทำลายป่า</w:t>
      </w:r>
      <w:r w:rsidR="00BD299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เจ้าหน้าที่ฯ สามารถอธิบายขอบเขตความรับผ</w:t>
      </w:r>
      <w:r w:rsidR="00A17FF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ิดชอบของ ส.</w:t>
      </w:r>
      <w:proofErr w:type="spellStart"/>
      <w:r w:rsidR="00A17FF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A17FF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ว่ามีหน้าที่ความรับผิดชอบที่จะดำเนินการใดๆ ได้เฉพาะในพื้นที่ที่ประกาศเป็นเขตปฏิรูปที่ดินเท่านั้น </w:t>
      </w:r>
      <w:r w:rsidR="00BD299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และแนะนำให้ติดต่อกับหน่วยงานที่รับผิดชอบโดยตรง </w:t>
      </w:r>
      <w:r w:rsidR="00A17FF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เช่น</w:t>
      </w:r>
      <w:r w:rsidR="005A30B9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FF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กรมป่าไม้ </w:t>
      </w:r>
      <w:r w:rsidR="00BD299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พร้อมแจ้งหมายเลขโทรศัพท์ที่ถูกต้องให้แก่ผู้ร้องเรียนได้ทันที หรือกรณีที่ผู้ร้องเรียนจัดทำเป็นหนังสือร้องเรียนในกรณีเดียวกันมาที่หน่วยงาน เจ้าหน้าที่ฯ</w:t>
      </w:r>
      <w:r w:rsidR="0069295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299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สามารถทำหนังสือตอบกลับไปยังผู้ร้องเรียน และจัดทำหนังสือส่งต่อไปยัง</w:t>
      </w:r>
      <w:r w:rsidR="00A17FF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กรมป่าไม้ </w:t>
      </w:r>
      <w:r w:rsidR="00BD299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เพื่อพิจารณาดำเนินการในส่วนที่เกี่ยวข้องต่อไปได้</w:t>
      </w:r>
    </w:p>
    <w:p w:rsidR="006B1C83" w:rsidRPr="008E5EA7" w:rsidRDefault="00BD5702" w:rsidP="000857B7">
      <w:pPr>
        <w:spacing w:before="120"/>
        <w:ind w:firstLine="567"/>
        <w:jc w:val="thaiDistribute"/>
        <w:rPr>
          <w:rStyle w:val="A31"/>
          <w:rFonts w:ascii="TH SarabunIT๙" w:hAnsi="TH SarabunIT๙" w:cs="TH SarabunIT๙"/>
          <w:b/>
          <w:bCs/>
          <w:sz w:val="32"/>
          <w:szCs w:val="32"/>
        </w:rPr>
      </w:pPr>
      <w:r w:rsidRPr="000308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(6)</w:t>
      </w:r>
      <w:r w:rsidR="006B1C8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1BC1" w:rsidRPr="008E5EA7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การประสานผู้ที่เกี่ยวข้องในหน่วยงานเพื่อดำเนินการแก้ไข / ปรับปรุง กรณีข้อร้องเรียนระดับ 2</w:t>
      </w:r>
    </w:p>
    <w:p w:rsidR="000B33A6" w:rsidRPr="008E5EA7" w:rsidRDefault="00697475" w:rsidP="00247037">
      <w:pPr>
        <w:jc w:val="thaiDistribute"/>
        <w:rPr>
          <w:rStyle w:val="A31"/>
          <w:rFonts w:ascii="TH SarabunIT๙" w:hAnsi="TH SarabunIT๙" w:cs="TH SarabunIT๙"/>
          <w:sz w:val="32"/>
          <w:szCs w:val="32"/>
          <w:u w:val="single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1561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33A6"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เจ้าหน้าที่ฯ</w:t>
      </w:r>
    </w:p>
    <w:p w:rsidR="00936B82" w:rsidRPr="008E5EA7" w:rsidRDefault="00936B82" w:rsidP="000857B7">
      <w:pPr>
        <w:numPr>
          <w:ilvl w:val="1"/>
          <w:numId w:val="24"/>
        </w:numPr>
        <w:tabs>
          <w:tab w:val="clear" w:pos="717"/>
          <w:tab w:val="left" w:pos="180"/>
          <w:tab w:val="left" w:pos="1276"/>
        </w:tabs>
        <w:ind w:left="1276" w:hanging="425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ข้อร</w:t>
      </w:r>
      <w:r w:rsidR="006B64C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้องเรียนระดับ 2 เป็น</w:t>
      </w:r>
      <w:r w:rsidR="00A17FF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ข้อร้องเรียนระดับหน่วยงานย่อยภายใน ส.</w:t>
      </w:r>
      <w:proofErr w:type="spellStart"/>
      <w:r w:rsidR="00A17FF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A17FF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ให้พิจารณาจัดทำบันทึกข้อความส่งต่อไปยังหน่วยงานที่เกี่ยวข้อง เพื่อดำเนินการแก้ไข/ปรับปรุงต่อไป</w:t>
      </w:r>
      <w:r w:rsidR="000B33A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B0738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เบื้องต้นอาจโทรศัพท์แจ้งไปยังหน่วยงานที่เกี่ยวข้องให้รับทราบข้อมูลก่อนจัดทำบันทึกข้อความส่</w:t>
      </w:r>
      <w:r w:rsidR="0000628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งไปยังหน่วยงานที่เกี่ยวข้อง</w:t>
      </w:r>
      <w:r w:rsidR="00B0738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ทั้งนี้ </w:t>
      </w:r>
      <w:r w:rsidR="000B33A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กำหนดระยะเวลาในการจัดทำบันทึกข้อความส่งต่อไปยังหน่วยงานที่เกี่ยวข้อง ภายใน 1 วันทำการ</w:t>
      </w:r>
      <w:r w:rsidR="00A17FF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ยกตัวอย่างเช่น </w:t>
      </w:r>
      <w:r w:rsidR="00B759B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ผู้</w:t>
      </w:r>
      <w:r w:rsidR="0000628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ร้องเรียนจัดทำหนังสือถึง ส.</w:t>
      </w:r>
      <w:proofErr w:type="spellStart"/>
      <w:r w:rsidR="0000628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B759B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ร้องเรียนเจ้าหน้าที่ของกลุ</w:t>
      </w:r>
      <w:r w:rsidR="0000628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่มงานหนึ่ง ว่าพูดจาไม่สุภาพ  </w:t>
      </w:r>
      <w:r w:rsidR="00B759B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ขอข้อมูลอะไรเจ้าหน้าที่ก็ไม่เต็มใจให้บริการ ทั้งยังพูดในลักษณะตะคอกใส่ผู้รับบริการตลอดเวลา ฯลฯ เจ้าหน้าที่ฯ สามารถโทรศัพท์แจ้งไปยังหน่วยงานที่ถูกร้องเรียน พร้อมจัดทำบันทึกข้อความส่งไปยังหน่วยงานที่ถูกร้องเรียน ดำเนินการตรวจสอบข้อเท็จจริงต่อไปได้</w:t>
      </w:r>
      <w:r w:rsidR="005A30B9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59B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ภายใน 1 วันทำการ เป็นต้น</w:t>
      </w:r>
    </w:p>
    <w:p w:rsidR="000B33A6" w:rsidRPr="008E5EA7" w:rsidRDefault="000857B7" w:rsidP="00A15617">
      <w:pPr>
        <w:spacing w:before="120"/>
        <w:jc w:val="thaiDistribute"/>
        <w:rPr>
          <w:rStyle w:val="A31"/>
          <w:rFonts w:ascii="TH SarabunIT๙" w:hAnsi="TH SarabunIT๙" w:cs="TH SarabunIT๙"/>
          <w:sz w:val="32"/>
          <w:szCs w:val="32"/>
          <w:u w:val="single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B33A6"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ผู้ที่เกี่ยวข้องในหน่วยงาน</w:t>
      </w:r>
      <w:r w:rsidR="00C60E57" w:rsidRPr="008E5EA7">
        <w:rPr>
          <w:rStyle w:val="A31"/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0B33A6" w:rsidRDefault="000B33A6" w:rsidP="000857B7">
      <w:pPr>
        <w:numPr>
          <w:ilvl w:val="1"/>
          <w:numId w:val="24"/>
        </w:numPr>
        <w:tabs>
          <w:tab w:val="clear" w:pos="717"/>
          <w:tab w:val="left" w:pos="1276"/>
        </w:tabs>
        <w:ind w:left="1276" w:hanging="425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ภายหลังจากได้รับ</w:t>
      </w:r>
      <w:r w:rsidR="00B0738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โทรศัพท์แจ้งข้อร้องเรียนจากเจ้าหน้าที่ฯ หรือได้รับ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บันทึกข้อความจากเจ้าหน้าที่ฯ ให้พิจารณาแก้ไขตามความเหมาะสม และให้ส่งผลการดำเนินงานแก้ไข/ปรับปรุง</w:t>
      </w:r>
      <w:r w:rsidR="00B0738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2444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07386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ไปยังผู้ร้องเรียนโดยตรง และสำเนาผลการดำเนินงานแก้ไข/ปรับปรุงให้ศูนย์รับข้อร้องเรียนทราบ</w:t>
      </w:r>
      <w:r w:rsidR="0089654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ภายใน 1</w:t>
      </w:r>
      <w:r w:rsidR="00606DA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0</w:t>
      </w:r>
      <w:r w:rsidR="0089654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วันทำการ</w:t>
      </w:r>
      <w:r w:rsidR="00B759B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ยกตัวอย่างจากกรณีข้อร้องเรียนระดับ 2 ข้างต้น เมื่อหน่วยงานได้รับแจ้งทางโทรศัพท์ หรือ บันทึกข้อความ สามารถดำเนินการสอบถามข้อเท็จจริงจากเจ้าหน้าที่ที่ถูกร้องเรียน และสอบถามเจ้าหน้าที่ที่ให้บริการในวัน เวลา สถานที่ที่เกิดเรื่องร้องเรียนขึ้น หากพบว่าเป็นจร</w:t>
      </w:r>
      <w:r w:rsidR="00C25DC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ิง</w:t>
      </w:r>
      <w:r w:rsidR="00825689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DC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ผู้</w:t>
      </w:r>
      <w:r w:rsidR="00DB1B6C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อำนวยการกลุ่ม</w:t>
      </w:r>
      <w:r w:rsidR="00B759B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/กอง/สำนัก </w:t>
      </w:r>
      <w:r w:rsidR="00825689">
        <w:rPr>
          <w:rStyle w:val="A31"/>
          <w:rFonts w:ascii="TH SarabunIT๙" w:hAnsi="TH SarabunIT๙" w:cs="TH SarabunIT๙" w:hint="cs"/>
          <w:sz w:val="32"/>
          <w:szCs w:val="32"/>
          <w:cs/>
        </w:rPr>
        <w:t>ปฏิรูปที่ดินจังหวัด</w:t>
      </w:r>
      <w:r w:rsidR="00B759B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อาจใช้ดุลพินิจในการแก้ไข/ปรับปรุงปัญหาที่เกิดขึ้นแตกต่างกัน แต่เมื่อได้แก้ไข/ปรับปรุงปัญหาที่ร้องเรียนเรียบร้อยแล้ว ให้เจ้าหน้าที่</w:t>
      </w:r>
      <w:r w:rsidR="00825689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59B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ผู้ที่เกี่ยวข้องในการจัดการเรื่องร้องเรียนในหน่วยงาน จัดทำหนังสือแจ้งกลับไปยังผู้ร้องเรียน พร้อมส่งสำเนา</w:t>
      </w:r>
      <w:r w:rsidR="00B759BA" w:rsidRPr="007657E5">
        <w:rPr>
          <w:rStyle w:val="A31"/>
          <w:rFonts w:ascii="TH SarabunIT๙" w:hAnsi="TH SarabunIT๙" w:cs="TH SarabunIT๙" w:hint="cs"/>
          <w:spacing w:val="-6"/>
          <w:sz w:val="32"/>
          <w:szCs w:val="32"/>
          <w:cs/>
        </w:rPr>
        <w:t>หนังสือแ</w:t>
      </w:r>
      <w:r w:rsidR="007657E5" w:rsidRPr="007657E5">
        <w:rPr>
          <w:rStyle w:val="A31"/>
          <w:rFonts w:ascii="TH SarabunIT๙" w:hAnsi="TH SarabunIT๙" w:cs="TH SarabunIT๙" w:hint="cs"/>
          <w:spacing w:val="-6"/>
          <w:sz w:val="32"/>
          <w:szCs w:val="32"/>
          <w:cs/>
        </w:rPr>
        <w:t>จ้งกลับผู้ร้องเรียนไปยังศูนย์</w:t>
      </w:r>
      <w:r w:rsidR="006C2444">
        <w:rPr>
          <w:rStyle w:val="A31"/>
          <w:rFonts w:ascii="TH SarabunIT๙" w:hAnsi="TH SarabunIT๙" w:cs="TH SarabunIT๙" w:hint="cs"/>
          <w:spacing w:val="-6"/>
          <w:sz w:val="32"/>
          <w:szCs w:val="32"/>
          <w:cs/>
        </w:rPr>
        <w:t>รับ</w:t>
      </w:r>
      <w:r w:rsidR="007657E5" w:rsidRPr="007657E5">
        <w:rPr>
          <w:rStyle w:val="A31"/>
          <w:rFonts w:ascii="TH SarabunIT๙" w:hAnsi="TH SarabunIT๙" w:cs="TH SarabunIT๙" w:hint="cs"/>
          <w:spacing w:val="-6"/>
          <w:sz w:val="32"/>
          <w:szCs w:val="32"/>
          <w:cs/>
        </w:rPr>
        <w:t>ข้อ</w:t>
      </w:r>
      <w:r w:rsidR="006C2444">
        <w:rPr>
          <w:rStyle w:val="A31"/>
          <w:rFonts w:ascii="TH SarabunIT๙" w:hAnsi="TH SarabunIT๙" w:cs="TH SarabunIT๙" w:hint="cs"/>
          <w:spacing w:val="-6"/>
          <w:sz w:val="32"/>
          <w:szCs w:val="32"/>
          <w:cs/>
        </w:rPr>
        <w:t>ร้องเรียน</w:t>
      </w:r>
      <w:r w:rsidR="00825689">
        <w:rPr>
          <w:rStyle w:val="A31"/>
          <w:rFonts w:ascii="TH SarabunIT๙" w:hAnsi="TH SarabunIT๙" w:cs="TH SarabunIT๙" w:hint="cs"/>
          <w:spacing w:val="-6"/>
          <w:sz w:val="32"/>
          <w:szCs w:val="32"/>
          <w:cs/>
        </w:rPr>
        <w:t>ทราบ</w:t>
      </w:r>
      <w:r w:rsidR="00B759BA" w:rsidRPr="007657E5">
        <w:rPr>
          <w:rStyle w:val="A31"/>
          <w:rFonts w:ascii="TH SarabunIT๙" w:hAnsi="TH SarabunIT๙" w:cs="TH SarabunIT๙" w:hint="cs"/>
          <w:spacing w:val="-6"/>
          <w:sz w:val="32"/>
          <w:szCs w:val="32"/>
          <w:cs/>
        </w:rPr>
        <w:t>ภายใน 1</w:t>
      </w:r>
      <w:r w:rsidR="00606DA3" w:rsidRPr="007657E5">
        <w:rPr>
          <w:rStyle w:val="A31"/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="00B759BA" w:rsidRPr="007657E5">
        <w:rPr>
          <w:rStyle w:val="A31"/>
          <w:rFonts w:ascii="TH SarabunIT๙" w:hAnsi="TH SarabunIT๙" w:cs="TH SarabunIT๙" w:hint="cs"/>
          <w:spacing w:val="-6"/>
          <w:sz w:val="32"/>
          <w:szCs w:val="32"/>
          <w:cs/>
        </w:rPr>
        <w:t xml:space="preserve"> วันทำการ</w:t>
      </w:r>
      <w:r w:rsidR="00606DA3" w:rsidRPr="007657E5">
        <w:rPr>
          <w:rStyle w:val="A31"/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759BA" w:rsidRPr="007657E5">
        <w:rPr>
          <w:rStyle w:val="A31"/>
          <w:rFonts w:ascii="TH SarabunIT๙" w:hAnsi="TH SarabunIT๙" w:cs="TH SarabunIT๙" w:hint="cs"/>
          <w:spacing w:val="-6"/>
          <w:sz w:val="32"/>
          <w:szCs w:val="32"/>
          <w:cs/>
        </w:rPr>
        <w:t>หลังจากได้รับเรื่องร้องเรียนด้วย</w:t>
      </w:r>
    </w:p>
    <w:p w:rsidR="008E5EA7" w:rsidRDefault="008E5EA7" w:rsidP="008E5EA7">
      <w:pPr>
        <w:tabs>
          <w:tab w:val="left" w:pos="1276"/>
        </w:tabs>
        <w:ind w:left="1276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8E5EA7" w:rsidRPr="008E5EA7" w:rsidRDefault="00BA3467" w:rsidP="008E5EA7">
      <w:pPr>
        <w:tabs>
          <w:tab w:val="left" w:pos="1276"/>
        </w:tabs>
        <w:ind w:left="1276" w:hanging="1276"/>
        <w:jc w:val="right"/>
        <w:rPr>
          <w:rStyle w:val="A31"/>
          <w:rFonts w:ascii="TH SarabunIT๙" w:hAnsi="TH SarabunIT๙" w:cs="TH SarabunIT๙"/>
          <w:b/>
          <w:bCs/>
          <w:sz w:val="36"/>
          <w:szCs w:val="36"/>
        </w:rPr>
      </w:pPr>
      <w:r>
        <w:rPr>
          <w:rStyle w:val="A31"/>
          <w:rFonts w:ascii="TH SarabunIT๙" w:hAnsi="TH SarabunIT๙" w:cs="TH SarabunIT๙"/>
          <w:b/>
          <w:bCs/>
          <w:sz w:val="36"/>
          <w:szCs w:val="36"/>
        </w:rPr>
        <w:t>10</w:t>
      </w:r>
    </w:p>
    <w:p w:rsidR="008E5EA7" w:rsidRDefault="008E5EA7" w:rsidP="000857B7">
      <w:pPr>
        <w:spacing w:before="120" w:after="120"/>
        <w:ind w:firstLine="567"/>
        <w:jc w:val="thaiDistribute"/>
        <w:rPr>
          <w:rStyle w:val="A31"/>
          <w:rFonts w:ascii="TH SarabunIT๙" w:hAnsi="TH SarabunIT๙" w:cs="TH SarabunIT๙"/>
          <w:b/>
          <w:bCs/>
          <w:sz w:val="32"/>
          <w:szCs w:val="32"/>
        </w:rPr>
      </w:pPr>
    </w:p>
    <w:p w:rsidR="00054602" w:rsidRPr="008E5EA7" w:rsidRDefault="00BD5702" w:rsidP="000857B7">
      <w:pPr>
        <w:spacing w:before="120" w:after="120"/>
        <w:ind w:firstLine="567"/>
        <w:jc w:val="thaiDistribute"/>
        <w:rPr>
          <w:rStyle w:val="A31"/>
          <w:rFonts w:ascii="TH SarabunIT๙" w:hAnsi="TH SarabunIT๙" w:cs="TH SarabunIT๙"/>
          <w:b/>
          <w:bCs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(7)</w:t>
      </w:r>
      <w:r w:rsidR="00054602" w:rsidRPr="008E5E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1BC1" w:rsidRPr="008E5EA7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การประ</w:t>
      </w:r>
      <w:r w:rsidR="00735007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สานศูนย์</w:t>
      </w:r>
      <w:r w:rsidR="0073500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</w:t>
      </w:r>
      <w:r w:rsidR="00DB1B6C" w:rsidRPr="008E5EA7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ข้อร้องเรียน</w:t>
      </w:r>
      <w:r w:rsidR="0073500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1B6C" w:rsidRPr="008E5E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="00DB1B6C" w:rsidRPr="008E5E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ป.ก.</w:t>
      </w:r>
      <w:proofErr w:type="spellEnd"/>
      <w:r w:rsidR="00861BC1" w:rsidRPr="008E5EA7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 xml:space="preserve"> กรณีข้อร้องเรียนระดับ 3</w:t>
      </w:r>
    </w:p>
    <w:p w:rsidR="00A45E9D" w:rsidRPr="008E5EA7" w:rsidRDefault="000857B7" w:rsidP="00247037">
      <w:pPr>
        <w:jc w:val="thaiDistribute"/>
        <w:rPr>
          <w:rStyle w:val="A31"/>
          <w:rFonts w:ascii="TH SarabunIT๙" w:hAnsi="TH SarabunIT๙" w:cs="TH SarabunIT๙"/>
          <w:sz w:val="32"/>
          <w:szCs w:val="32"/>
          <w:u w:val="single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45E9D"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เจ้าหน้าที่ฯ</w:t>
      </w:r>
    </w:p>
    <w:p w:rsidR="00A45E9D" w:rsidRPr="008E5EA7" w:rsidRDefault="00936B82" w:rsidP="000857B7">
      <w:pPr>
        <w:numPr>
          <w:ilvl w:val="1"/>
          <w:numId w:val="25"/>
        </w:numPr>
        <w:tabs>
          <w:tab w:val="clear" w:pos="717"/>
          <w:tab w:val="num" w:pos="1276"/>
        </w:tabs>
        <w:ind w:left="1276" w:hanging="425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ข้อร้องเ</w:t>
      </w:r>
      <w:r w:rsidR="00DB1B6C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รียนระดับ 3 เป็นข้อร้องเรียนระดับกรม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ไม่สามารถพิจารณาแก้ไข/ปรับปรุงได้ภายในหน่วยงาน ให้จัดทำ</w:t>
      </w:r>
      <w:r w:rsidR="00825689">
        <w:rPr>
          <w:rStyle w:val="A31"/>
          <w:rFonts w:ascii="TH SarabunIT๙" w:hAnsi="TH SarabunIT๙" w:cs="TH SarabunIT๙" w:hint="cs"/>
          <w:sz w:val="32"/>
          <w:szCs w:val="32"/>
          <w:cs/>
        </w:rPr>
        <w:t>บันทึกข้อความส่งต่อไปยังศูนย์บริหารจัดการ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ข้อร้องเรียน</w:t>
      </w:r>
      <w:r w:rsidR="0000628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00628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00628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1B6C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สำนักบริหารกลาง (</w:t>
      </w:r>
      <w:proofErr w:type="spellStart"/>
      <w:r w:rsidR="00DB1B6C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สบก.</w:t>
      </w:r>
      <w:proofErr w:type="spellEnd"/>
      <w:r w:rsidR="00DB1B6C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เพื่อดำเนินการต่อไป</w:t>
      </w:r>
      <w:r w:rsidR="000F17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5825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ทั้งนี้ กำหนดระยะเวลาในการจัดทำบันทึกข้อความส่งต่อไป</w:t>
      </w:r>
      <w:r w:rsidR="00735007">
        <w:rPr>
          <w:rStyle w:val="A31"/>
          <w:rFonts w:ascii="TH SarabunIT๙" w:hAnsi="TH SarabunIT๙" w:cs="TH SarabunIT๙" w:hint="cs"/>
          <w:sz w:val="32"/>
          <w:szCs w:val="32"/>
          <w:cs/>
        </w:rPr>
        <w:t>ยังศูนย์บริหารจัดการ</w:t>
      </w:r>
      <w:r w:rsidR="00DB1B6C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ข้อร้องเรียน</w:t>
      </w:r>
      <w:r w:rsidR="0073500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1B6C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DB1B6C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8F5825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ภายใน 1 วันทำการ </w:t>
      </w:r>
      <w:r w:rsidR="000F17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ยกตัวอย่าง</w:t>
      </w:r>
      <w:r w:rsidR="0050478A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17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เช่น ผู้ร้องเรียนทำหนังสือร้องเรียนความไม่โปร่งใส</w:t>
      </w:r>
      <w:r w:rsidR="0004495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ในการเปิดซองประกวดราคาการ</w:t>
      </w:r>
      <w:r w:rsidR="000F17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ซ่อมแซมอาคารสำนักงานของหน่วยงาน และเคยร้องเรียนกับหน่วยงานมาแล้ว</w:t>
      </w:r>
      <w:r w:rsidR="0004495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17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แต่หน่วยงานไม่มีการดำเนินการชี้แจงข้อเท็จจริง</w:t>
      </w:r>
      <w:r w:rsidR="00825689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F17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แต่ประการใด ทั้งยังทำสัญญาว่าจ้างบริษัทรับเหมาที่มีราคาแพงกว่า</w:t>
      </w:r>
      <w:r w:rsidR="00825689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ผู้ร้องเรียนอีกด้วย </w:t>
      </w:r>
      <w:r w:rsidR="000F17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เจ้าหน้าที่ฯ พิจารณาแล้วเป็นข้อร้องเรียนระดับ 3 อาจโทรศัพท์แจ้งข้อมูลเบื้องต้นให้เจ้าหน้าที่ฯ</w:t>
      </w:r>
      <w:r w:rsidR="00DB1B6C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ของศูนย์</w:t>
      </w:r>
      <w:r w:rsidR="00825689">
        <w:rPr>
          <w:rStyle w:val="A31"/>
          <w:rFonts w:ascii="TH SarabunIT๙" w:hAnsi="TH SarabunIT๙" w:cs="TH SarabunIT๙" w:hint="cs"/>
          <w:sz w:val="32"/>
          <w:szCs w:val="32"/>
          <w:cs/>
        </w:rPr>
        <w:t>บริหารจัดการข้อร้องเรียน ส.</w:t>
      </w:r>
      <w:proofErr w:type="spellStart"/>
      <w:r w:rsidR="00825689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0F17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ทราบ พร้</w:t>
      </w:r>
      <w:r w:rsidR="00DB1B6C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อมทั้งจัดทำบันทึกข้อความเพื่อเสน</w:t>
      </w:r>
      <w:r w:rsidR="000F17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อ</w:t>
      </w:r>
      <w:r w:rsidR="00DB1B6C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เลขาธิการ</w:t>
      </w:r>
      <w:r w:rsidR="0004495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04495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04495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พิจารณาสั่งการ</w:t>
      </w:r>
      <w:r w:rsidR="0050478A">
        <w:rPr>
          <w:rStyle w:val="A31"/>
          <w:rFonts w:ascii="TH SarabunIT๙" w:hAnsi="TH SarabunIT๙" w:cs="TH SarabunIT๙" w:hint="cs"/>
          <w:sz w:val="32"/>
          <w:szCs w:val="32"/>
          <w:cs/>
        </w:rPr>
        <w:t>มาที่</w:t>
      </w:r>
      <w:r w:rsidR="0050478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ศูนย์</w:t>
      </w:r>
      <w:r w:rsidR="0050478A">
        <w:rPr>
          <w:rStyle w:val="A31"/>
          <w:rFonts w:ascii="TH SarabunIT๙" w:hAnsi="TH SarabunIT๙" w:cs="TH SarabunIT๙" w:hint="cs"/>
          <w:sz w:val="32"/>
          <w:szCs w:val="32"/>
          <w:cs/>
        </w:rPr>
        <w:t>บริหารจัดการข้อร้องเรียน ส.</w:t>
      </w:r>
      <w:proofErr w:type="spellStart"/>
      <w:r w:rsidR="0050478A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825689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55D5">
        <w:rPr>
          <w:rStyle w:val="A31"/>
          <w:rFonts w:ascii="TH SarabunIT๙" w:hAnsi="TH SarabunIT๙" w:cs="TH SarabunIT๙" w:hint="cs"/>
          <w:sz w:val="32"/>
          <w:szCs w:val="32"/>
          <w:cs/>
        </w:rPr>
        <w:t>ให้</w:t>
      </w:r>
      <w:r w:rsidR="000F17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ดำเนินการในส่วนที่เกี่ยวข้องต่อไป</w:t>
      </w:r>
    </w:p>
    <w:p w:rsidR="00A45E9D" w:rsidRPr="008E5EA7" w:rsidRDefault="00DB1B6C" w:rsidP="0050478A">
      <w:pPr>
        <w:spacing w:before="120"/>
        <w:ind w:firstLine="851"/>
        <w:jc w:val="thaiDistribute"/>
        <w:rPr>
          <w:rStyle w:val="A31"/>
          <w:rFonts w:ascii="TH SarabunIT๙" w:hAnsi="TH SarabunIT๙" w:cs="TH SarabunIT๙"/>
          <w:sz w:val="32"/>
          <w:szCs w:val="32"/>
          <w:u w:val="single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ศูนย์</w:t>
      </w:r>
      <w:r w:rsidR="003C55D5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บริหารจัดการ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ข้อร้องเรียน ส.</w:t>
      </w:r>
      <w:proofErr w:type="spellStart"/>
      <w:r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ป.ก.</w:t>
      </w:r>
      <w:proofErr w:type="spellEnd"/>
    </w:p>
    <w:p w:rsidR="00A45E9D" w:rsidRPr="008E5EA7" w:rsidRDefault="00A45E9D" w:rsidP="000857B7">
      <w:pPr>
        <w:numPr>
          <w:ilvl w:val="1"/>
          <w:numId w:val="25"/>
        </w:numPr>
        <w:tabs>
          <w:tab w:val="clear" w:pos="717"/>
          <w:tab w:val="num" w:pos="1276"/>
        </w:tabs>
        <w:ind w:left="1276" w:hanging="425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ภายหลังจากได้รับโทรศัพท์แจ้งข้อร้องเรียนจากเจ้าหน้าที่ฯ หรือได้รับบันทึกข้อความจากเจ้าหน้าที่ฯ ให้พิจารณา</w:t>
      </w:r>
      <w:r w:rsidR="0050478A">
        <w:rPr>
          <w:rStyle w:val="A31"/>
          <w:rFonts w:ascii="TH SarabunIT๙" w:hAnsi="TH SarabunIT๙" w:cs="TH SarabunIT๙" w:hint="cs"/>
          <w:sz w:val="32"/>
          <w:szCs w:val="32"/>
          <w:cs/>
        </w:rPr>
        <w:t>ระดับข้อร้องเรียนซ้ำ</w:t>
      </w:r>
      <w:r w:rsidR="001258A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เพราะข้อร้องเรียนระดับ</w:t>
      </w:r>
      <w:r w:rsidR="000F17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1258A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จากหน่วยงานส่วนภูมิภาคอาจเป็นข้อร้องเรียนระดับ 2 ของส่วนกลาง </w:t>
      </w:r>
      <w:r w:rsidR="00C25DC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1B6C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ทั้งนี้ หากเป็นข้อร้องเรียนระดับกรม</w:t>
      </w:r>
      <w:r w:rsidR="003C58D4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(ระดับ 3) อาทิ ข้อร้องเรียนความไม่โปร่งใสในการประกวดราคาจ้าง หรือ </w:t>
      </w:r>
      <w:r w:rsidR="00C25DC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ข้อร้องเรียนเกี่ยวกับการทุจริตของเจ้าหน้าที่</w:t>
      </w:r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ให้ศูนย์</w:t>
      </w:r>
      <w:r w:rsidR="003C55D5">
        <w:rPr>
          <w:rStyle w:val="A31"/>
          <w:rFonts w:ascii="TH SarabunIT๙" w:hAnsi="TH SarabunIT๙" w:cs="TH SarabunIT๙" w:hint="cs"/>
          <w:sz w:val="32"/>
          <w:szCs w:val="32"/>
          <w:cs/>
        </w:rPr>
        <w:t>บริหารจัดการ</w:t>
      </w:r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ข้อร้องเรียน ส.</w:t>
      </w:r>
      <w:proofErr w:type="spellStart"/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รายงานเลขาธิการหรือรองเลขาธิการ</w:t>
      </w:r>
      <w:r w:rsidR="003C58D4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ที่ได้รับมอบหมายโดยตรง เพื่อพิจารณาสั่งการหน่วยงานที่เกี่ยวข้องในการตรวจสอบข้อเท็จจริงต่อไป  </w:t>
      </w:r>
      <w:r w:rsidR="0094606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โดยขั้นตอนนี้กำหนดระยะเวลาในการจัดทำบันทึกข้อความส่งต่อไปยังหน่วยงานที่เกี่ยวข้อง ภายใน 1 วันทำการ</w:t>
      </w:r>
    </w:p>
    <w:p w:rsidR="00A45E9D" w:rsidRPr="008E5EA7" w:rsidRDefault="00A45E9D" w:rsidP="0050478A">
      <w:pPr>
        <w:spacing w:before="120"/>
        <w:ind w:firstLine="851"/>
        <w:jc w:val="thaiDistribute"/>
        <w:rPr>
          <w:rStyle w:val="A31"/>
          <w:rFonts w:ascii="TH SarabunIT๙" w:hAnsi="TH SarabunIT๙" w:cs="TH SarabunIT๙"/>
          <w:sz w:val="32"/>
          <w:szCs w:val="32"/>
          <w:u w:val="single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ผู้ที่เกี่ยวข้องในหน่วยงาน</w:t>
      </w:r>
    </w:p>
    <w:p w:rsidR="00A45E9D" w:rsidRPr="008E5EA7" w:rsidRDefault="00A45E9D" w:rsidP="000857B7">
      <w:pPr>
        <w:numPr>
          <w:ilvl w:val="1"/>
          <w:numId w:val="25"/>
        </w:numPr>
        <w:tabs>
          <w:tab w:val="clear" w:pos="717"/>
          <w:tab w:val="left" w:pos="1276"/>
        </w:tabs>
        <w:ind w:left="1276" w:hanging="425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ภายหลังจากได้รับโทรศัพท์แจ้งข้อร้องเรียนจาก</w:t>
      </w:r>
      <w:r w:rsidR="003C55D5">
        <w:rPr>
          <w:rStyle w:val="A31"/>
          <w:rFonts w:ascii="TH SarabunIT๙" w:hAnsi="TH SarabunIT๙" w:cs="TH SarabunIT๙" w:hint="cs"/>
          <w:sz w:val="32"/>
          <w:szCs w:val="32"/>
          <w:cs/>
        </w:rPr>
        <w:t>ศูนย์บริหารจัดการ</w:t>
      </w:r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ข้อร้องเรียน ส.</w:t>
      </w:r>
      <w:proofErr w:type="spellStart"/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หรือได้รับบันทึกข้อความจาก</w:t>
      </w:r>
      <w:r w:rsidR="0050478A">
        <w:rPr>
          <w:rStyle w:val="A31"/>
          <w:rFonts w:ascii="TH SarabunIT๙" w:hAnsi="TH SarabunIT๙" w:cs="TH SarabunIT๙" w:hint="cs"/>
          <w:sz w:val="32"/>
          <w:szCs w:val="32"/>
          <w:cs/>
        </w:rPr>
        <w:t>บริหารจัดการ</w:t>
      </w:r>
      <w:r w:rsidR="0050478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ข้อร้องเรียน ส.</w:t>
      </w:r>
      <w:proofErr w:type="spellStart"/>
      <w:r w:rsidR="0050478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606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หรือได้รับการสั่งการจาก</w:t>
      </w:r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เลขาธิการหรือรองเลขาธิการที่ได้รับมอบหมาย หรือมติที่ประชุมคณะทำงานฯ</w:t>
      </w:r>
      <w:r w:rsidR="0094606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ให้พิจารณาแก้ไขตามความเหมาะสม และให้ส่งผลการดำเนินงานแก้ไข/ปรับปรุง ไปยังผู้ร้องเรียนโดยตรง </w:t>
      </w:r>
      <w:r w:rsidR="0094606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รวมทั้ง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สำเนาผลกา</w:t>
      </w:r>
      <w:r w:rsidR="0050478A">
        <w:rPr>
          <w:rStyle w:val="A31"/>
          <w:rFonts w:ascii="TH SarabunIT๙" w:hAnsi="TH SarabunIT๙" w:cs="TH SarabunIT๙" w:hint="cs"/>
          <w:sz w:val="32"/>
          <w:szCs w:val="32"/>
          <w:cs/>
        </w:rPr>
        <w:t>รดำเนินงานแก้ไข/ปรับปรุงให้บริหารจัดการ</w:t>
      </w:r>
      <w:r w:rsidR="0050478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ข้อร้องเรียน ส.</w:t>
      </w:r>
      <w:proofErr w:type="spellStart"/>
      <w:r w:rsidR="0050478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55D5">
        <w:rPr>
          <w:rStyle w:val="A31"/>
          <w:rFonts w:ascii="TH SarabunIT๙" w:hAnsi="TH SarabunIT๙" w:cs="TH SarabunIT๙" w:hint="cs"/>
          <w:sz w:val="32"/>
          <w:szCs w:val="32"/>
          <w:cs/>
        </w:rPr>
        <w:t>ทราบ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ภายใน 1</w:t>
      </w:r>
      <w:r w:rsidR="00606DA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0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วันทำการ</w:t>
      </w:r>
    </w:p>
    <w:p w:rsidR="00390D77" w:rsidRPr="008E5EA7" w:rsidRDefault="00BD5702" w:rsidP="00260886">
      <w:pPr>
        <w:spacing w:before="120" w:after="120"/>
        <w:ind w:firstLine="567"/>
        <w:jc w:val="thaiDistribute"/>
        <w:rPr>
          <w:rStyle w:val="A31"/>
          <w:rFonts w:ascii="TH SarabunIT๙" w:hAnsi="TH SarabunIT๙" w:cs="TH SarabunIT๙"/>
          <w:b/>
          <w:bCs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(8)</w:t>
      </w:r>
      <w:r w:rsidR="00390D77" w:rsidRPr="008E5E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0D77" w:rsidRPr="008E5EA7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ติดตามประเมินผลและรายงาน</w:t>
      </w:r>
    </w:p>
    <w:p w:rsidR="00290FAF" w:rsidRPr="008E5EA7" w:rsidRDefault="00260886" w:rsidP="00260886">
      <w:pPr>
        <w:spacing w:before="120"/>
        <w:ind w:firstLine="717"/>
        <w:jc w:val="thaiDistribute"/>
        <w:rPr>
          <w:rStyle w:val="A31"/>
          <w:rFonts w:ascii="TH SarabunIT๙" w:hAnsi="TH SarabunIT๙" w:cs="TH SarabunIT๙"/>
          <w:sz w:val="32"/>
          <w:szCs w:val="32"/>
          <w:u w:val="single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90FAF"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เจ้าหน้าที่</w:t>
      </w:r>
      <w:r w:rsidR="00BD3458"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ฯ</w:t>
      </w:r>
    </w:p>
    <w:p w:rsidR="00F512E3" w:rsidRPr="008E5EA7" w:rsidRDefault="00290FAF" w:rsidP="00260886">
      <w:pPr>
        <w:numPr>
          <w:ilvl w:val="1"/>
          <w:numId w:val="26"/>
        </w:numPr>
        <w:tabs>
          <w:tab w:val="clear" w:pos="717"/>
          <w:tab w:val="num" w:pos="1276"/>
        </w:tabs>
        <w:spacing w:before="120"/>
        <w:ind w:left="1276" w:hanging="425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ภายหลังจากโทรศัพท์ หรือ ส่งบันทึกข้อความให้หน่วยงานที่เกี่ยวข้อง</w:t>
      </w:r>
      <w:r w:rsidR="00BD345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ดำเนินการแก้ไข/ปรับปรุงข้อร้องเรียนในระดับ 2 และ ระดับ 3 เรียบร้อยแล้ว ประ</w:t>
      </w:r>
      <w:r w:rsidR="00B80777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มาณ 5 วันทำการ ให้โทรศัพท์ติดตาม</w:t>
      </w:r>
      <w:r w:rsidR="00BD345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ความคืบหน้าในการดำเนินงานแก้ไขปัญหาจากหน่วยงานที่เกี่ยวข้อง </w:t>
      </w:r>
    </w:p>
    <w:p w:rsidR="008E5EA7" w:rsidRDefault="008E5EA7" w:rsidP="008E5EA7">
      <w:pPr>
        <w:spacing w:before="120"/>
        <w:ind w:left="1276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8E5EA7" w:rsidRPr="008E5EA7" w:rsidRDefault="00BA3467" w:rsidP="008E5EA7">
      <w:pPr>
        <w:spacing w:before="120"/>
        <w:jc w:val="right"/>
        <w:rPr>
          <w:rStyle w:val="A31"/>
          <w:rFonts w:ascii="TH SarabunIT๙" w:hAnsi="TH SarabunIT๙" w:cs="TH SarabunIT๙"/>
          <w:b/>
          <w:bCs/>
          <w:sz w:val="36"/>
          <w:szCs w:val="36"/>
        </w:rPr>
      </w:pPr>
      <w:r>
        <w:rPr>
          <w:rStyle w:val="A31"/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11</w:t>
      </w:r>
    </w:p>
    <w:p w:rsidR="008E5EA7" w:rsidRDefault="008E5EA7" w:rsidP="008E5EA7">
      <w:pPr>
        <w:spacing w:before="120"/>
        <w:ind w:firstLine="720"/>
        <w:jc w:val="thaiDistribute"/>
        <w:rPr>
          <w:rStyle w:val="A31"/>
          <w:rFonts w:ascii="TH SarabunIT๙" w:hAnsi="TH SarabunIT๙" w:cs="TH SarabunIT๙"/>
          <w:sz w:val="32"/>
          <w:szCs w:val="32"/>
          <w:u w:val="single"/>
        </w:rPr>
      </w:pPr>
    </w:p>
    <w:p w:rsidR="00BD3458" w:rsidRPr="008E5EA7" w:rsidRDefault="00A15617" w:rsidP="008E5EA7">
      <w:pPr>
        <w:spacing w:before="120"/>
        <w:ind w:firstLine="720"/>
        <w:jc w:val="thaiDistribute"/>
        <w:rPr>
          <w:rStyle w:val="A31"/>
          <w:rFonts w:ascii="TH SarabunIT๙" w:hAnsi="TH SarabunIT๙" w:cs="TH SarabunIT๙"/>
          <w:sz w:val="32"/>
          <w:szCs w:val="32"/>
          <w:u w:val="single"/>
        </w:rPr>
      </w:pPr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3458"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หน่วยงานที่เกี่ยวข้อง</w:t>
      </w:r>
    </w:p>
    <w:p w:rsidR="000F4B41" w:rsidRPr="008E5EA7" w:rsidRDefault="00BD3458" w:rsidP="00260886">
      <w:pPr>
        <w:numPr>
          <w:ilvl w:val="1"/>
          <w:numId w:val="26"/>
        </w:numPr>
        <w:tabs>
          <w:tab w:val="clear" w:pos="717"/>
          <w:tab w:val="num" w:pos="1276"/>
        </w:tabs>
        <w:spacing w:before="120"/>
        <w:ind w:left="1276" w:hanging="425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เมื่อได้รับโทรศัพท์ หรือ บันทึกข้อความแจ้งเรื่องร้องเรียนระด</w:t>
      </w:r>
      <w:r w:rsidR="003C55D5">
        <w:rPr>
          <w:rStyle w:val="A31"/>
          <w:rFonts w:ascii="TH SarabunIT๙" w:hAnsi="TH SarabunIT๙" w:cs="TH SarabunIT๙" w:hint="cs"/>
          <w:sz w:val="32"/>
          <w:szCs w:val="32"/>
          <w:cs/>
        </w:rPr>
        <w:t>ับ 2 จากเจ้าหน้าที่ฯ ขอ</w:t>
      </w:r>
      <w:r w:rsidR="00581568">
        <w:rPr>
          <w:rStyle w:val="A31"/>
          <w:rFonts w:ascii="TH SarabunIT๙" w:hAnsi="TH SarabunIT๙" w:cs="TH SarabunIT๙" w:hint="cs"/>
          <w:sz w:val="32"/>
          <w:szCs w:val="32"/>
          <w:cs/>
        </w:rPr>
        <w:t>งศูนย์รับเรื่อง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ร้องเรียน หรือ เรื่องร้องเรียนระดับ 3 จาก</w:t>
      </w:r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ศูนย์</w:t>
      </w:r>
      <w:r w:rsidR="00FC75AF">
        <w:rPr>
          <w:rStyle w:val="A31"/>
          <w:rFonts w:ascii="TH SarabunIT๙" w:hAnsi="TH SarabunIT๙" w:cs="TH SarabunIT๙" w:hint="cs"/>
          <w:sz w:val="32"/>
          <w:szCs w:val="32"/>
          <w:cs/>
        </w:rPr>
        <w:t>บริหารจัดการข้อร้องเรียน</w:t>
      </w:r>
      <w:r w:rsidR="00581568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581568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ให้พิจารณาดำเนินการแก้ไข/ปรับปรุงข้อร้องเรียนแต่ละกรณีตามความเหมาะสม </w:t>
      </w:r>
      <w:r w:rsidR="000F4B41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ภายใน 1</w:t>
      </w:r>
      <w:r w:rsidR="00606DA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0</w:t>
      </w:r>
      <w:r w:rsidR="000F4B41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วันทำการ</w:t>
      </w:r>
      <w:r w:rsidR="000F7FFC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เมื่อดำเนินการแก้ไข/ปรับปรุงเรียบร้อยแล้วให้จัดทำหนังสือตอบกลับข้อร้องเรียนไปยังผู้ร้องเรียนโดยตรง และสำเนาหนังสือตอบกลับข้อร้องเรียน (ระดับ 2) </w:t>
      </w:r>
      <w:r w:rsidR="00581568">
        <w:rPr>
          <w:rStyle w:val="A31"/>
          <w:rFonts w:ascii="TH SarabunIT๙" w:hAnsi="TH SarabunIT๙" w:cs="TH SarabunIT๙" w:hint="cs"/>
          <w:spacing w:val="-4"/>
          <w:sz w:val="32"/>
          <w:szCs w:val="32"/>
          <w:cs/>
        </w:rPr>
        <w:t xml:space="preserve">ให้เจ้าหน้าที่ศูนย์รับข้อร้องเรียน </w:t>
      </w:r>
      <w:r w:rsidR="000F7FFC" w:rsidRPr="00220ED6">
        <w:rPr>
          <w:rStyle w:val="A31"/>
          <w:rFonts w:ascii="TH SarabunIT๙" w:hAnsi="TH SarabunIT๙" w:cs="TH SarabunIT๙" w:hint="cs"/>
          <w:spacing w:val="-4"/>
          <w:sz w:val="32"/>
          <w:szCs w:val="32"/>
          <w:cs/>
        </w:rPr>
        <w:t>สำเนาหนังสือตอบกลับข้อร้องเรียน (ระดับ 3) ให้เจ้าหน้</w:t>
      </w:r>
      <w:r w:rsidR="00FC75AF">
        <w:rPr>
          <w:rStyle w:val="A31"/>
          <w:rFonts w:ascii="TH SarabunIT๙" w:hAnsi="TH SarabunIT๙" w:cs="TH SarabunIT๙" w:hint="cs"/>
          <w:spacing w:val="-4"/>
          <w:sz w:val="32"/>
          <w:szCs w:val="32"/>
          <w:cs/>
        </w:rPr>
        <w:t>าที่ฯ ศูนย์บริหารจัดการ</w:t>
      </w:r>
      <w:r w:rsidR="00454BFE" w:rsidRPr="00220ED6">
        <w:rPr>
          <w:rStyle w:val="A31"/>
          <w:rFonts w:ascii="TH SarabunIT๙" w:hAnsi="TH SarabunIT๙" w:cs="TH SarabunIT๙" w:hint="cs"/>
          <w:spacing w:val="-4"/>
          <w:sz w:val="32"/>
          <w:szCs w:val="32"/>
          <w:cs/>
        </w:rPr>
        <w:t>ข้อร้องเรียน ส.</w:t>
      </w:r>
      <w:proofErr w:type="spellStart"/>
      <w:r w:rsidR="00454BFE" w:rsidRPr="00220ED6">
        <w:rPr>
          <w:rStyle w:val="A31"/>
          <w:rFonts w:ascii="TH SarabunIT๙" w:hAnsi="TH SarabunIT๙" w:cs="TH SarabunIT๙" w:hint="cs"/>
          <w:spacing w:val="-4"/>
          <w:sz w:val="32"/>
          <w:szCs w:val="32"/>
          <w:cs/>
        </w:rPr>
        <w:t>ป.ก.</w:t>
      </w:r>
      <w:proofErr w:type="spellEnd"/>
      <w:r w:rsidR="00FC75AF">
        <w:rPr>
          <w:rStyle w:val="A31"/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F4B41" w:rsidRPr="00220ED6">
        <w:rPr>
          <w:rStyle w:val="A31"/>
          <w:rFonts w:ascii="TH SarabunIT๙" w:hAnsi="TH SarabunIT๙" w:cs="TH SarabunIT๙" w:hint="cs"/>
          <w:spacing w:val="-4"/>
          <w:sz w:val="32"/>
          <w:szCs w:val="32"/>
          <w:cs/>
        </w:rPr>
        <w:t>ทราบด้วย</w:t>
      </w:r>
    </w:p>
    <w:p w:rsidR="00BD3458" w:rsidRPr="00220ED6" w:rsidRDefault="00C771FE" w:rsidP="00220ED6">
      <w:pPr>
        <w:numPr>
          <w:ilvl w:val="1"/>
          <w:numId w:val="26"/>
        </w:numPr>
        <w:tabs>
          <w:tab w:val="clear" w:pos="717"/>
          <w:tab w:val="num" w:pos="1276"/>
        </w:tabs>
        <w:ind w:left="1276" w:hanging="426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รวบรวมข้อร้องเรียนและการดำเนินการแก้ไข/ปรับปรุงข้อร้องเรียนทั้งหมด จัดเก็บในแฟ้มข้อร้องเรียน</w:t>
      </w:r>
      <w:r w:rsidRPr="00220ED6">
        <w:rPr>
          <w:rStyle w:val="A31"/>
          <w:rFonts w:ascii="TH SarabunIT๙" w:hAnsi="TH SarabunIT๙" w:cs="TH SarabunIT๙" w:hint="cs"/>
          <w:sz w:val="32"/>
          <w:szCs w:val="32"/>
          <w:cs/>
        </w:rPr>
        <w:t>ของหน่วยงานโดยเฉพาะ เพื่อความสะดวกในการสืบค้นและจัดทำรายงานการจัดการข้อร้องเรียนในแต่ละเดือน</w:t>
      </w:r>
    </w:p>
    <w:p w:rsidR="00FC75AF" w:rsidRPr="000308A7" w:rsidRDefault="00BD5702" w:rsidP="006C09B5">
      <w:pPr>
        <w:spacing w:before="240"/>
        <w:ind w:firstLine="425"/>
        <w:jc w:val="thaiDistribute"/>
        <w:rPr>
          <w:rStyle w:val="A31"/>
          <w:rFonts w:ascii="TH SarabunIT๙" w:hAnsi="TH SarabunIT๙" w:cs="TH SarabunIT๙"/>
          <w:b/>
          <w:bCs/>
          <w:sz w:val="32"/>
          <w:szCs w:val="32"/>
        </w:rPr>
      </w:pPr>
      <w:r w:rsidRPr="000308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(9)</w:t>
      </w:r>
      <w:r w:rsidR="00861BC1" w:rsidRPr="000308A7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 xml:space="preserve">  การรายงานผลการจัดการ</w:t>
      </w:r>
      <w:r w:rsidR="00FC75AF" w:rsidRPr="000308A7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ข้อร้องเรียนของหน่วยงานให้ศูนย์</w:t>
      </w:r>
      <w:r w:rsidR="00FC75AF" w:rsidRPr="000308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</w:t>
      </w:r>
      <w:r w:rsidR="00454BFE" w:rsidRPr="000308A7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ข้อร้องเรียน</w:t>
      </w:r>
      <w:r w:rsidR="00454BFE" w:rsidRPr="000308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ส.</w:t>
      </w:r>
      <w:proofErr w:type="spellStart"/>
      <w:r w:rsidR="00454BFE" w:rsidRPr="000308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>ป.ก.</w:t>
      </w:r>
      <w:proofErr w:type="spellEnd"/>
      <w:r w:rsidR="00454BFE" w:rsidRPr="000308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61BC1" w:rsidRPr="000308A7" w:rsidRDefault="00FC75AF" w:rsidP="00FC75AF">
      <w:pPr>
        <w:ind w:firstLine="426"/>
        <w:jc w:val="thaiDistribute"/>
        <w:rPr>
          <w:rStyle w:val="A31"/>
          <w:rFonts w:ascii="TH SarabunIT๙" w:hAnsi="TH SarabunIT๙" w:cs="TH SarabunIT๙"/>
          <w:b/>
          <w:bCs/>
          <w:sz w:val="32"/>
          <w:szCs w:val="32"/>
        </w:rPr>
      </w:pPr>
      <w:r w:rsidRPr="000308A7">
        <w:rPr>
          <w:rStyle w:val="A31"/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861BC1" w:rsidRPr="000308A7">
        <w:rPr>
          <w:rStyle w:val="A31"/>
          <w:rFonts w:ascii="TH SarabunIT๙" w:hAnsi="TH SarabunIT๙" w:cs="TH SarabunIT๙"/>
          <w:b/>
          <w:bCs/>
          <w:sz w:val="32"/>
          <w:szCs w:val="32"/>
          <w:cs/>
        </w:rPr>
        <w:t>ทราบ (รายเดือน)</w:t>
      </w:r>
    </w:p>
    <w:p w:rsidR="00C771FE" w:rsidRPr="008E5EA7" w:rsidRDefault="00260886" w:rsidP="00810609">
      <w:pPr>
        <w:tabs>
          <w:tab w:val="left" w:pos="567"/>
        </w:tabs>
        <w:spacing w:before="120"/>
        <w:jc w:val="thaiDistribute"/>
        <w:rPr>
          <w:rStyle w:val="A31"/>
          <w:rFonts w:ascii="TH SarabunIT๙" w:hAnsi="TH SarabunIT๙" w:cs="TH SarabunIT๙"/>
          <w:sz w:val="32"/>
          <w:szCs w:val="32"/>
          <w:u w:val="single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771FE"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เจ้าหน้าที่ฯ</w:t>
      </w:r>
    </w:p>
    <w:p w:rsidR="00861BC1" w:rsidRPr="008E5EA7" w:rsidRDefault="00260886" w:rsidP="00260886">
      <w:pPr>
        <w:pStyle w:val="a4"/>
        <w:numPr>
          <w:ilvl w:val="1"/>
          <w:numId w:val="28"/>
        </w:numPr>
        <w:tabs>
          <w:tab w:val="clear" w:pos="717"/>
          <w:tab w:val="left" w:pos="1276"/>
        </w:tabs>
        <w:ind w:left="1276" w:hanging="425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1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จัดทำบันทึก</w:t>
      </w:r>
      <w:r w:rsidR="00DF7AB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ข้อความ</w:t>
      </w:r>
      <w:r w:rsidR="00C771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ขอให้ส่งสรุปรายการการ</w:t>
      </w:r>
      <w:r w:rsidR="009A68F9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จัดการข้อร้องเรียนจากทุกกลุ่ม/ฝ่าย </w:t>
      </w:r>
      <w:r w:rsidR="00DF7AB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ในความรับผิดชอบ</w:t>
      </w:r>
      <w:r w:rsidR="00C771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7AB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กรอกรายละเอียด</w:t>
      </w:r>
      <w:r w:rsidR="00C771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ตามแบบฟอร์</w:t>
      </w:r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มรายงานสรุปข้อร้องเรียนของ ส.</w:t>
      </w:r>
      <w:proofErr w:type="spellStart"/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6C09B5">
        <w:rPr>
          <w:rStyle w:val="A31"/>
          <w:rFonts w:ascii="TH SarabunIT๙" w:hAnsi="TH SarabunIT๙" w:cs="TH SarabunIT๙" w:hint="cs"/>
          <w:sz w:val="32"/>
          <w:szCs w:val="32"/>
          <w:cs/>
        </w:rPr>
        <w:t>รายเดือน</w:t>
      </w:r>
      <w:r w:rsidR="00C771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(แบบฟอร์ม </w:t>
      </w:r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ป.ก.รร.</w:t>
      </w:r>
      <w:proofErr w:type="spellEnd"/>
      <w:r w:rsidR="00C771FE" w:rsidRPr="008E5EA7">
        <w:rPr>
          <w:rStyle w:val="A31"/>
          <w:rFonts w:ascii="TH SarabunIT๙" w:hAnsi="TH SarabunIT๙" w:cs="TH SarabunIT๙"/>
          <w:sz w:val="32"/>
          <w:szCs w:val="32"/>
        </w:rPr>
        <w:t>02</w:t>
      </w:r>
      <w:r w:rsidR="00C771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A68F9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โดยส่งบันทึกข้อความไปยังกลุ่ม/ฝ่าย </w:t>
      </w:r>
      <w:r w:rsidR="00DF7AB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ทุกวันจั</w:t>
      </w:r>
      <w:r w:rsidR="006C09B5">
        <w:rPr>
          <w:rStyle w:val="A31"/>
          <w:rFonts w:ascii="TH SarabunIT๙" w:hAnsi="TH SarabunIT๙" w:cs="TH SarabunIT๙" w:hint="cs"/>
          <w:sz w:val="32"/>
          <w:szCs w:val="32"/>
          <w:cs/>
        </w:rPr>
        <w:t>นทร์ก่อนสิ้นเดือน และให้</w:t>
      </w:r>
      <w:r w:rsidR="009A68F9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กลุ่ม/ฝ่าย</w:t>
      </w:r>
      <w:r w:rsidR="00DF7AB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ส่งแบบฟอร์มกลับมายังเจ้าหน้าที่ฯ ไม่เกินวันที่ 10 ของเดือนถัดไป </w:t>
      </w:r>
    </w:p>
    <w:p w:rsidR="00C771FE" w:rsidRPr="008E5EA7" w:rsidRDefault="00DF7ABF" w:rsidP="00260886">
      <w:pPr>
        <w:numPr>
          <w:ilvl w:val="1"/>
          <w:numId w:val="28"/>
        </w:numPr>
        <w:tabs>
          <w:tab w:val="clear" w:pos="717"/>
          <w:tab w:val="left" w:pos="1276"/>
        </w:tabs>
        <w:spacing w:before="120"/>
        <w:ind w:left="1276" w:hanging="425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รวบรวมแบบฟอร์มรายงานสรุปข้อร้องเรียน</w:t>
      </w:r>
      <w:r w:rsidR="00FC75A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FC75A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ประจำเดือน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(แบบฟอร์ม </w:t>
      </w:r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ป.ก.รร.</w:t>
      </w:r>
      <w:proofErr w:type="spellEnd"/>
      <w:r w:rsidRPr="008E5EA7">
        <w:rPr>
          <w:rStyle w:val="A31"/>
          <w:rFonts w:ascii="TH SarabunIT๙" w:hAnsi="TH SarabunIT๙" w:cs="TH SarabunIT๙"/>
          <w:sz w:val="32"/>
          <w:szCs w:val="32"/>
        </w:rPr>
        <w:t>02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)</w:t>
      </w:r>
      <w:r w:rsidR="009A68F9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5A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A68F9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ให้ครบจากทุกกลุ่ม /ฝ่าย 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ภายในวันที่ 10 ของแต่ละเดือน และนำมาวิเคราะห์การจัดการข้อร้องเรียนในภาพรวมของหน่วยงาน</w:t>
      </w:r>
      <w:r w:rsidR="009A68F9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เมื่อวิเคราะห์ภาพรวมการจัดการข้อร้องเรียนของหน่วยงานเรียบร้อยแล้วให้ส่งรายงานผลการจัดการข้อร้องเรียนของหน่วยงาน</w:t>
      </w:r>
      <w:r w:rsidR="00FC75AF">
        <w:rPr>
          <w:rStyle w:val="A31"/>
          <w:rFonts w:ascii="TH SarabunIT๙" w:hAnsi="TH SarabunIT๙" w:cs="TH SarabunIT๙" w:hint="cs"/>
          <w:sz w:val="32"/>
          <w:szCs w:val="32"/>
          <w:cs/>
        </w:rPr>
        <w:t>ให้ศูนย์บริหารจัดการข้อ</w:t>
      </w:r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ร้องเรียน ส.</w:t>
      </w:r>
      <w:proofErr w:type="spellStart"/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ทราบ ทุกวันที่ 15 ของแต่ละเดือน</w:t>
      </w:r>
    </w:p>
    <w:p w:rsidR="00DF7ABF" w:rsidRPr="008E5EA7" w:rsidRDefault="00DF7ABF" w:rsidP="00810609">
      <w:pPr>
        <w:spacing w:before="120"/>
        <w:ind w:firstLine="851"/>
        <w:jc w:val="thaiDistribute"/>
        <w:rPr>
          <w:rStyle w:val="A31"/>
          <w:rFonts w:ascii="TH SarabunIT๙" w:hAnsi="TH SarabunIT๙" w:cs="TH SarabunIT๙"/>
          <w:sz w:val="32"/>
          <w:szCs w:val="32"/>
          <w:u w:val="single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หน่วยงานที่เกี่ยวข้อง</w:t>
      </w:r>
    </w:p>
    <w:p w:rsidR="00C25DC3" w:rsidRDefault="00DF7ABF" w:rsidP="00810609">
      <w:pPr>
        <w:numPr>
          <w:ilvl w:val="1"/>
          <w:numId w:val="28"/>
        </w:numPr>
        <w:tabs>
          <w:tab w:val="clear" w:pos="717"/>
          <w:tab w:val="left" w:pos="1276"/>
        </w:tabs>
        <w:spacing w:before="120"/>
        <w:ind w:left="1276" w:hanging="425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เมื่อได้รับบันทึกข้อความ</w:t>
      </w:r>
      <w:r w:rsidR="006F090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ขอให้ส่งสรุปรายการ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จัดการข้อร้องเรียนจากเจ้าหน้าที่ฯ  ให้พิจารณาการดำเนินการแก้ไข/ปรับปรุงข้อร้อง</w:t>
      </w:r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เรียนจากแฟ้มข้อร้องเรียนของหน่วย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งาน กรอกรายละเอียดตามแบบฟอร์</w:t>
      </w:r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มรายงานสรุปข้อร้องเรียน ส.</w:t>
      </w:r>
      <w:proofErr w:type="spellStart"/>
      <w:r w:rsidR="00454BFE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FC75A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ประจำเดือน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1A5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(แบบฟอร์ม ส.</w:t>
      </w:r>
      <w:proofErr w:type="spellStart"/>
      <w:r w:rsidR="000C1A5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ป.ก.รร.</w:t>
      </w:r>
      <w:proofErr w:type="spellEnd"/>
      <w:r w:rsidR="000C1A5F" w:rsidRPr="008E5EA7">
        <w:rPr>
          <w:rStyle w:val="A31"/>
          <w:rFonts w:ascii="TH SarabunIT๙" w:hAnsi="TH SarabunIT๙" w:cs="TH SarabunIT๙"/>
          <w:sz w:val="32"/>
          <w:szCs w:val="32"/>
        </w:rPr>
        <w:t>_02</w:t>
      </w:r>
      <w:r w:rsidR="000C1A5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247B9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หากหน่วยงานไม่มีเรื่องร้องเรียน</w:t>
      </w:r>
      <w:r w:rsidR="00D247B9" w:rsidRPr="00FC75AF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ให้แจ้งว่าไม่มี</w:t>
      </w:r>
      <w:r w:rsidR="00FC75A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แล้วส่งกลับไปยังศูนย์</w:t>
      </w:r>
      <w:r w:rsidR="006C09B5">
        <w:rPr>
          <w:rStyle w:val="A31"/>
          <w:rFonts w:ascii="TH SarabunIT๙" w:hAnsi="TH SarabunIT๙" w:cs="TH SarabunIT๙" w:hint="cs"/>
          <w:sz w:val="32"/>
          <w:szCs w:val="32"/>
          <w:cs/>
        </w:rPr>
        <w:t>รับ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ข้อร้องเรียน</w:t>
      </w:r>
      <w:r w:rsidR="00810609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ก่อนวันที่ 10 ของแต่ละเดือ</w:t>
      </w:r>
      <w:r w:rsid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น</w:t>
      </w:r>
    </w:p>
    <w:p w:rsidR="006406E8" w:rsidRPr="008E5EA7" w:rsidRDefault="00FC75AF" w:rsidP="00810609">
      <w:pPr>
        <w:spacing w:before="120"/>
        <w:ind w:firstLine="851"/>
        <w:jc w:val="thaiDistribute"/>
        <w:rPr>
          <w:rStyle w:val="A31"/>
          <w:rFonts w:ascii="TH SarabunIT๙" w:hAnsi="TH SarabunIT๙" w:cs="TH SarabunIT๙"/>
          <w:sz w:val="32"/>
          <w:szCs w:val="32"/>
          <w:u w:val="single"/>
        </w:rPr>
      </w:pPr>
      <w:r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ศูนย์บริหารจัดการ</w:t>
      </w:r>
      <w:r w:rsidR="006406E8"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ข้อร้องเรี</w:t>
      </w:r>
      <w:r w:rsidR="000C1A5F"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ยน ส.</w:t>
      </w:r>
      <w:proofErr w:type="spellStart"/>
      <w:r w:rsidR="000C1A5F" w:rsidRPr="008E5EA7">
        <w:rPr>
          <w:rStyle w:val="A31"/>
          <w:rFonts w:ascii="TH SarabunIT๙" w:hAnsi="TH SarabunIT๙" w:cs="TH SarabunIT๙" w:hint="cs"/>
          <w:sz w:val="32"/>
          <w:szCs w:val="32"/>
          <w:u w:val="single"/>
          <w:cs/>
        </w:rPr>
        <w:t>ป.ก.</w:t>
      </w:r>
      <w:proofErr w:type="spellEnd"/>
    </w:p>
    <w:p w:rsidR="00526FEF" w:rsidRDefault="006406E8" w:rsidP="00526FEF">
      <w:pPr>
        <w:numPr>
          <w:ilvl w:val="1"/>
          <w:numId w:val="28"/>
        </w:numPr>
        <w:tabs>
          <w:tab w:val="clear" w:pos="717"/>
          <w:tab w:val="num" w:pos="1276"/>
        </w:tabs>
        <w:spacing w:before="120"/>
        <w:ind w:left="1276" w:hanging="425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จัดทำบันทึกข้อความขอให้ศูนย์รับข้อร้องเรียนจากทุกห</w:t>
      </w:r>
      <w:r w:rsid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น่วยงานของ</w:t>
      </w:r>
      <w:r w:rsidR="00BB1CEB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BB1CEB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ติดตามแบบฟอร์ม</w:t>
      </w:r>
      <w:r w:rsidR="000C1A5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รายงานสรุปข้อร้องเรียน</w:t>
      </w:r>
      <w:r w:rsid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ประจำเดือน</w:t>
      </w:r>
      <w:r w:rsidR="000C1A5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DC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(แบบฟอร์ม ส.</w:t>
      </w:r>
      <w:proofErr w:type="spellStart"/>
      <w:r w:rsidR="00C25DC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ป.ก.รร.</w:t>
      </w:r>
      <w:proofErr w:type="spellEnd"/>
      <w:r w:rsidR="00BB1CEB" w:rsidRPr="008E5EA7">
        <w:rPr>
          <w:rStyle w:val="A31"/>
          <w:rFonts w:ascii="TH SarabunIT๙" w:hAnsi="TH SarabunIT๙" w:cs="TH SarabunIT๙"/>
          <w:sz w:val="32"/>
          <w:szCs w:val="32"/>
        </w:rPr>
        <w:t>_02</w:t>
      </w:r>
      <w:r w:rsidR="00C25DC3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ส่งให้ทุกหน่วยงานของ</w:t>
      </w:r>
      <w:r w:rsidR="000C1A5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0C1A5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ทุกวันที่ 20 ของเดือน และส่งรายงานผลการจัดการข้อร้องเรียนของหน่วยงานให้ศูน</w:t>
      </w:r>
      <w:r w:rsidR="000C1A5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ย์</w:t>
      </w:r>
    </w:p>
    <w:p w:rsidR="00526FEF" w:rsidRPr="00526FEF" w:rsidRDefault="00526FEF" w:rsidP="00526FEF">
      <w:pPr>
        <w:spacing w:before="120"/>
        <w:ind w:left="1276"/>
        <w:jc w:val="right"/>
        <w:rPr>
          <w:rStyle w:val="A31"/>
          <w:rFonts w:ascii="TH SarabunIT๙" w:hAnsi="TH SarabunIT๙" w:cs="TH SarabunIT๙"/>
          <w:b/>
          <w:bCs/>
          <w:sz w:val="36"/>
          <w:szCs w:val="36"/>
        </w:rPr>
      </w:pPr>
      <w:r w:rsidRPr="00526FEF">
        <w:rPr>
          <w:rStyle w:val="A31"/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12</w:t>
      </w:r>
    </w:p>
    <w:p w:rsidR="00526FEF" w:rsidRDefault="00526FEF" w:rsidP="00526FEF">
      <w:pPr>
        <w:spacing w:before="120"/>
        <w:ind w:left="1276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6406E8" w:rsidRPr="00526FEF" w:rsidRDefault="00F209BA" w:rsidP="00526FEF">
      <w:pPr>
        <w:spacing w:before="120"/>
        <w:ind w:left="1276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>บริหารจัดการ</w:t>
      </w:r>
      <w:r w:rsidR="000C1A5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ข้อร้องเรียนของ ส.</w:t>
      </w:r>
      <w:proofErr w:type="spellStart"/>
      <w:r w:rsidR="000C1A5F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6406E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ทราบ </w:t>
      </w:r>
      <w:r w:rsid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ภาย</w:t>
      </w:r>
      <w:r w:rsidR="006406E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ในวันที่ 15 ของเดือนถัดไป  เมื่อได้รับรายงานผลการจัดการข้อ</w:t>
      </w:r>
      <w:r w:rsidR="006406E8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ร้องเรียนครบทุกหน่วยงานในสังกัด</w:t>
      </w:r>
      <w:r w:rsidR="000C1A5F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0C1A5F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6406E8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เรียบร้อยแล้ว ให้นำมาวิเคราะห์เป็นภาพร</w:t>
      </w:r>
      <w:r w:rsidR="000C1A5F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วมการจัดการข้อร้องเรียนของ ส.</w:t>
      </w:r>
      <w:proofErr w:type="spellStart"/>
      <w:r w:rsidR="000C1A5F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6406E8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โดยให้จัดทำรายงานสรุปการจัดการข้อร้องเรียน ระดับ 3 </w:t>
      </w:r>
      <w:r w:rsidR="00B4264A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นำเสนอในที่ประชุม ส.</w:t>
      </w:r>
      <w:proofErr w:type="spellStart"/>
      <w:r w:rsidR="00B4264A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ป.ก</w:t>
      </w:r>
      <w:r w:rsidR="006D246D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.</w:t>
      </w:r>
      <w:proofErr w:type="spellEnd"/>
      <w:r w:rsidR="006D246D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6E8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เป็นประจำทุกเดือน และจัดทำ</w:t>
      </w:r>
      <w:r w:rsid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สรุปการจัดการข้อร้องเรียน ระดับ</w:t>
      </w:r>
      <w:r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6E8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1</w:t>
      </w:r>
      <w:r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6E8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-</w:t>
      </w:r>
      <w:r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6E8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4 ให้</w:t>
      </w:r>
      <w:r w:rsidR="006D246D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รองเลขาธิการ ส.</w:t>
      </w:r>
      <w:proofErr w:type="spellStart"/>
      <w:r w:rsidR="006D246D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55C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ท</w:t>
      </w:r>
      <w:r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ี่ได้รับมอบหมาย</w:t>
      </w:r>
      <w:r w:rsidR="0096755C" w:rsidRPr="00526FEF">
        <w:rPr>
          <w:rStyle w:val="A31"/>
          <w:rFonts w:ascii="TH SarabunIT๙" w:hAnsi="TH SarabunIT๙" w:cs="TH SarabunIT๙" w:hint="cs"/>
          <w:sz w:val="32"/>
          <w:szCs w:val="32"/>
          <w:cs/>
        </w:rPr>
        <w:t>ทราบเป็นประจำทุกไตรมาส</w:t>
      </w:r>
    </w:p>
    <w:p w:rsidR="003A52A9" w:rsidRPr="001016B0" w:rsidRDefault="001016B0" w:rsidP="000B490E">
      <w:pPr>
        <w:spacing w:before="240" w:after="120"/>
        <w:jc w:val="thaiDistribute"/>
        <w:rPr>
          <w:rStyle w:val="A31"/>
          <w:rFonts w:ascii="TH SarabunIT๙" w:hAnsi="TH SarabunIT๙" w:cs="TH SarabunIT๙"/>
          <w:b/>
          <w:bCs/>
          <w:sz w:val="40"/>
          <w:szCs w:val="40"/>
        </w:rPr>
      </w:pPr>
      <w:r w:rsidRPr="001016B0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12</w:t>
      </w:r>
      <w:r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  <w:r w:rsidR="009669CA" w:rsidRPr="001016B0">
        <w:rPr>
          <w:rStyle w:val="A31"/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9669CA" w:rsidRPr="001016B0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แบบฟอร์มที่ใช้</w:t>
      </w:r>
    </w:p>
    <w:p w:rsidR="009669CA" w:rsidRPr="008E5EA7" w:rsidRDefault="00AD47F8" w:rsidP="00697475">
      <w:pPr>
        <w:numPr>
          <w:ilvl w:val="0"/>
          <w:numId w:val="17"/>
        </w:numPr>
        <w:tabs>
          <w:tab w:val="clear" w:pos="720"/>
          <w:tab w:val="left" w:pos="1276"/>
        </w:tabs>
        <w:ind w:left="1276" w:hanging="283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/>
          <w:sz w:val="32"/>
          <w:szCs w:val="32"/>
          <w:cs/>
        </w:rPr>
        <w:t>แบบ</w:t>
      </w:r>
      <w:r w:rsidR="00B4264A" w:rsidRPr="008E5EA7">
        <w:rPr>
          <w:rStyle w:val="A31"/>
          <w:rFonts w:ascii="TH SarabunIT๙" w:hAnsi="TH SarabunIT๙" w:cs="TH SarabunIT๙"/>
          <w:sz w:val="32"/>
          <w:szCs w:val="32"/>
          <w:cs/>
        </w:rPr>
        <w:t>ฟอร์มบันทึกข้อร้องเรียน</w:t>
      </w:r>
      <w:proofErr w:type="spellStart"/>
      <w:r w:rsidR="00B426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ส.ป.ก</w:t>
      </w:r>
      <w:proofErr w:type="spellEnd"/>
      <w:r w:rsidR="00B426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09BA">
        <w:rPr>
          <w:rStyle w:val="A31"/>
          <w:rFonts w:ascii="TH SarabunIT๙" w:hAnsi="TH SarabunIT๙" w:cs="TH SarabunIT๙" w:hint="cs"/>
          <w:sz w:val="32"/>
          <w:szCs w:val="32"/>
          <w:cs/>
        </w:rPr>
        <w:t>รายบุคคล</w:t>
      </w:r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26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(แบบฟอร์ม ส.</w:t>
      </w:r>
      <w:proofErr w:type="spellStart"/>
      <w:r w:rsidR="00B426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ป.ก.รร.</w:t>
      </w:r>
      <w:proofErr w:type="spellEnd"/>
      <w:r w:rsidR="00B4264A" w:rsidRPr="008E5EA7">
        <w:rPr>
          <w:rStyle w:val="A31"/>
          <w:rFonts w:ascii="TH SarabunIT๙" w:hAnsi="TH SarabunIT๙" w:cs="TH SarabunIT๙"/>
          <w:sz w:val="32"/>
          <w:szCs w:val="32"/>
        </w:rPr>
        <w:t>01</w:t>
      </w:r>
      <w:r w:rsidR="00B426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247B9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สำหรับเจ้าหน้าที่ฯ บันทึกข้อมูลการรับข้อร้องเรียนเป็นประจำทุกวัน และใช้ในการติดตามผลการดำเนินการแก้ไข/ปรับปรุงจากหน่วยงานที่เกี่ยวข้อง</w:t>
      </w:r>
    </w:p>
    <w:p w:rsidR="00F209BA" w:rsidRDefault="00AD47F8" w:rsidP="00697475">
      <w:pPr>
        <w:numPr>
          <w:ilvl w:val="0"/>
          <w:numId w:val="17"/>
        </w:numPr>
        <w:tabs>
          <w:tab w:val="clear" w:pos="720"/>
          <w:tab w:val="num" w:pos="851"/>
          <w:tab w:val="left" w:pos="1276"/>
        </w:tabs>
        <w:ind w:left="851" w:firstLine="142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8E5EA7">
        <w:rPr>
          <w:rStyle w:val="A31"/>
          <w:rFonts w:ascii="TH SarabunIT๙" w:hAnsi="TH SarabunIT๙" w:cs="TH SarabunIT๙"/>
          <w:sz w:val="32"/>
          <w:szCs w:val="32"/>
          <w:cs/>
        </w:rPr>
        <w:t>แบบฟอร์</w:t>
      </w:r>
      <w:r w:rsidR="00F00DA8" w:rsidRPr="008E5EA7">
        <w:rPr>
          <w:rStyle w:val="A31"/>
          <w:rFonts w:ascii="TH SarabunIT๙" w:hAnsi="TH SarabunIT๙" w:cs="TH SarabunIT๙"/>
          <w:sz w:val="32"/>
          <w:szCs w:val="32"/>
          <w:cs/>
        </w:rPr>
        <w:t>มรายงานสรุปข้อร้องเรียน</w:t>
      </w:r>
      <w:r w:rsidR="00F00DA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F00DA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09BA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ประจำเดือน </w:t>
      </w:r>
      <w:r w:rsidR="00B426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(แบบฟอร์ม ส.</w:t>
      </w:r>
      <w:proofErr w:type="spellStart"/>
      <w:r w:rsidR="00B426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ป.ก.รร.</w:t>
      </w:r>
      <w:proofErr w:type="spellEnd"/>
      <w:r w:rsidR="00BB1CEB" w:rsidRPr="008E5EA7">
        <w:rPr>
          <w:rStyle w:val="A31"/>
          <w:rFonts w:ascii="TH SarabunIT๙" w:hAnsi="TH SarabunIT๙" w:cs="TH SarabunIT๙"/>
          <w:sz w:val="32"/>
          <w:szCs w:val="32"/>
        </w:rPr>
        <w:t>02</w:t>
      </w:r>
      <w:r w:rsidR="00B426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247B9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สำหรับทุก</w:t>
      </w:r>
    </w:p>
    <w:p w:rsidR="00AD47F8" w:rsidRDefault="00F209BA" w:rsidP="00F209BA">
      <w:pPr>
        <w:tabs>
          <w:tab w:val="left" w:pos="1276"/>
        </w:tabs>
        <w:ind w:left="993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247B9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F00DA8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26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B4264A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  <w:r w:rsidR="00D247B9" w:rsidRPr="008E5EA7"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รายงานสรุปข้อร้องเรียนในความรับผิดชอบเป็นประจำทุกเดือน</w:t>
      </w:r>
    </w:p>
    <w:p w:rsidR="001016B0" w:rsidRPr="008E5EA7" w:rsidRDefault="001016B0" w:rsidP="00F209BA">
      <w:pPr>
        <w:tabs>
          <w:tab w:val="left" w:pos="1276"/>
        </w:tabs>
        <w:ind w:left="993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1016B0" w:rsidRPr="000B490E" w:rsidRDefault="001016B0" w:rsidP="001016B0">
      <w:pPr>
        <w:spacing w:after="240"/>
        <w:jc w:val="thaiDistribute"/>
        <w:rPr>
          <w:rStyle w:val="A31"/>
          <w:rFonts w:ascii="TH SarabunIT๙" w:hAnsi="TH SarabunIT๙" w:cs="TH SarabunIT๙"/>
          <w:b/>
          <w:bCs/>
          <w:sz w:val="40"/>
          <w:szCs w:val="40"/>
        </w:rPr>
      </w:pPr>
      <w:r w:rsidRPr="000B490E">
        <w:rPr>
          <w:rStyle w:val="A31"/>
          <w:rFonts w:ascii="TH SarabunIT๙" w:hAnsi="TH SarabunIT๙" w:cs="TH SarabunIT๙" w:hint="cs"/>
          <w:b/>
          <w:bCs/>
          <w:sz w:val="40"/>
          <w:szCs w:val="40"/>
          <w:cs/>
        </w:rPr>
        <w:t>13. คณะผู้จัดทำ</w:t>
      </w:r>
    </w:p>
    <w:p w:rsidR="001016B0" w:rsidRDefault="001016B0" w:rsidP="001016B0">
      <w:pPr>
        <w:pStyle w:val="a4"/>
        <w:numPr>
          <w:ilvl w:val="0"/>
          <w:numId w:val="40"/>
        </w:numPr>
        <w:ind w:left="567" w:hanging="283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 w:rsidRPr="00393C98">
        <w:rPr>
          <w:rStyle w:val="A31"/>
          <w:rFonts w:ascii="TH SarabunIT๙" w:hAnsi="TH SarabunIT๙" w:cs="TH SarabunIT๙" w:hint="cs"/>
          <w:spacing w:val="-8"/>
          <w:sz w:val="32"/>
          <w:szCs w:val="32"/>
          <w:cs/>
        </w:rPr>
        <w:t>นางพิไลพรรณ แก้วศรีนวล</w:t>
      </w:r>
      <w:r w:rsidRPr="00393C98">
        <w:rPr>
          <w:rStyle w:val="A31"/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393C98">
        <w:rPr>
          <w:rStyle w:val="A31"/>
          <w:rFonts w:ascii="TH SarabunIT๙" w:hAnsi="TH SarabunIT๙" w:cs="TH SarabunIT๙" w:hint="cs"/>
          <w:spacing w:val="-8"/>
          <w:sz w:val="32"/>
          <w:szCs w:val="32"/>
          <w:cs/>
        </w:rPr>
        <w:t>นักวิชาการเงินและบัญชีชำนาญการพิเศษ ผู้อำนวยการกลุ่มพัฒนาระบบงานคลัง</w:t>
      </w:r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และประธานคณะทำงานบริหารศูนย์ข้อมูลข่าวสาร ส.</w:t>
      </w:r>
      <w:proofErr w:type="spellStart"/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</w:p>
    <w:p w:rsidR="001016B0" w:rsidRDefault="001016B0" w:rsidP="001016B0">
      <w:pPr>
        <w:pStyle w:val="a4"/>
        <w:numPr>
          <w:ilvl w:val="0"/>
          <w:numId w:val="40"/>
        </w:numPr>
        <w:ind w:left="567" w:hanging="283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นางสาวจิตติมา </w:t>
      </w:r>
      <w:proofErr w:type="spellStart"/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>ธนะ</w:t>
      </w:r>
      <w:proofErr w:type="spellEnd"/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>ศักดิ์</w:t>
      </w:r>
      <w:proofErr w:type="spellStart"/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>ศิริ</w:t>
      </w:r>
      <w:proofErr w:type="spellEnd"/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 บรรณารักษ์ชำนาญการ</w:t>
      </w:r>
      <w:r w:rsidR="00341868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341868">
        <w:rPr>
          <w:rStyle w:val="A31"/>
          <w:rFonts w:ascii="TH SarabunIT๙" w:hAnsi="TH SarabunIT๙" w:cs="TH SarabunIT๙" w:hint="cs"/>
          <w:sz w:val="32"/>
          <w:szCs w:val="32"/>
          <w:cs/>
        </w:rPr>
        <w:t>คณะทำงานบริหารศูนย์ข้อมูลข่าวสาร ส.</w:t>
      </w:r>
      <w:proofErr w:type="spellStart"/>
      <w:r w:rsidR="00341868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</w:p>
    <w:p w:rsidR="001016B0" w:rsidRDefault="001016B0" w:rsidP="001016B0">
      <w:pPr>
        <w:pStyle w:val="a4"/>
        <w:numPr>
          <w:ilvl w:val="0"/>
          <w:numId w:val="40"/>
        </w:numPr>
        <w:ind w:left="567" w:hanging="283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>นันท</w:t>
      </w:r>
      <w:proofErr w:type="spellEnd"/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พร คำเปี่ยม  </w:t>
      </w:r>
      <w:r w:rsidRPr="008F254D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เจ้าพนักงานประชาสัมพันธ์เผยแพร่ชำนาญงาน</w:t>
      </w:r>
      <w:r w:rsidR="00341868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341868">
        <w:rPr>
          <w:rStyle w:val="A31"/>
          <w:rFonts w:ascii="TH SarabunIT๙" w:hAnsi="TH SarabunIT๙" w:cs="TH SarabunIT๙" w:hint="cs"/>
          <w:sz w:val="32"/>
          <w:szCs w:val="32"/>
          <w:cs/>
        </w:rPr>
        <w:t>คณะทำงานบริหารศูนย์ข้อมูลข่าวสาร ส.</w:t>
      </w:r>
      <w:proofErr w:type="spellStart"/>
      <w:r w:rsidR="00341868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</w:p>
    <w:p w:rsidR="001016B0" w:rsidRDefault="001016B0" w:rsidP="001016B0">
      <w:pPr>
        <w:pStyle w:val="a4"/>
        <w:numPr>
          <w:ilvl w:val="0"/>
          <w:numId w:val="40"/>
        </w:numPr>
        <w:ind w:left="567" w:hanging="283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>นางสาวจันทร์</w:t>
      </w:r>
      <w:proofErr w:type="spellStart"/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>ใสย์</w:t>
      </w:r>
      <w:proofErr w:type="spellEnd"/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 xml:space="preserve"> กมลพรพจี </w:t>
      </w:r>
      <w:r w:rsidR="00341868">
        <w:rPr>
          <w:rStyle w:val="A31"/>
          <w:rFonts w:ascii="TH SarabunIT๙" w:hAnsi="TH SarabunIT๙" w:cs="TH SarabunIT๙" w:hint="cs"/>
          <w:sz w:val="32"/>
          <w:szCs w:val="32"/>
          <w:cs/>
        </w:rPr>
        <w:t>เจ้าหน้าที่ศูนย์ข้อมูลข่าวสาร ส.</w:t>
      </w:r>
      <w:proofErr w:type="spellStart"/>
      <w:r w:rsidR="00341868">
        <w:rPr>
          <w:rStyle w:val="A31"/>
          <w:rFonts w:ascii="TH SarabunIT๙" w:hAnsi="TH SarabunIT๙" w:cs="TH SarabunIT๙" w:hint="cs"/>
          <w:sz w:val="32"/>
          <w:szCs w:val="32"/>
          <w:cs/>
        </w:rPr>
        <w:t>ป.ก.</w:t>
      </w:r>
      <w:proofErr w:type="spellEnd"/>
    </w:p>
    <w:p w:rsidR="001016B0" w:rsidRPr="00341868" w:rsidRDefault="001016B0" w:rsidP="00341868">
      <w:pPr>
        <w:pStyle w:val="a4"/>
        <w:numPr>
          <w:ilvl w:val="0"/>
          <w:numId w:val="40"/>
        </w:numPr>
        <w:ind w:left="567" w:hanging="283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  <w:r>
        <w:rPr>
          <w:rStyle w:val="A31"/>
          <w:rFonts w:ascii="TH SarabunIT๙" w:hAnsi="TH SarabunIT๙" w:cs="TH SarabunIT๙" w:hint="cs"/>
          <w:sz w:val="32"/>
          <w:szCs w:val="32"/>
          <w:cs/>
        </w:rPr>
        <w:t>นางสาวตรีชฎา ม่วงอ่อน</w:t>
      </w:r>
      <w:r w:rsidR="00341868">
        <w:rPr>
          <w:rStyle w:val="A31"/>
          <w:rFonts w:ascii="TH SarabunIT๙" w:hAnsi="TH SarabunIT๙" w:cs="TH SarabunIT๙"/>
          <w:sz w:val="32"/>
          <w:szCs w:val="32"/>
        </w:rPr>
        <w:t xml:space="preserve"> </w:t>
      </w:r>
      <w:r w:rsidR="00341868">
        <w:rPr>
          <w:rStyle w:val="A31"/>
          <w:rFonts w:ascii="TH SarabunIT๙" w:hAnsi="TH SarabunIT๙" w:cs="TH SarabunIT๙" w:hint="cs"/>
          <w:sz w:val="32"/>
          <w:szCs w:val="32"/>
          <w:cs/>
        </w:rPr>
        <w:t>เจ้าหน้าที่กลุ่มพัฒ</w:t>
      </w:r>
      <w:r w:rsidR="00341868" w:rsidRPr="00341868">
        <w:rPr>
          <w:rStyle w:val="A31"/>
          <w:rFonts w:ascii="TH SarabunIT๙" w:hAnsi="TH SarabunIT๙" w:cs="TH SarabunIT๙" w:hint="cs"/>
          <w:sz w:val="32"/>
          <w:szCs w:val="32"/>
          <w:cs/>
        </w:rPr>
        <w:t>นาระบบงานคลัง</w:t>
      </w:r>
    </w:p>
    <w:p w:rsidR="00187958" w:rsidRPr="008E5EA7" w:rsidRDefault="00187958" w:rsidP="00247037">
      <w:pPr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D247B9" w:rsidRPr="008E5EA7" w:rsidRDefault="00D247B9" w:rsidP="00247037">
      <w:pPr>
        <w:pBdr>
          <w:bottom w:val="dotted" w:sz="24" w:space="0" w:color="auto"/>
        </w:pBdr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C25DC3" w:rsidRPr="008E5EA7" w:rsidRDefault="00C25DC3" w:rsidP="00247037">
      <w:pPr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C25DC3" w:rsidRPr="008E5EA7" w:rsidRDefault="00C25DC3" w:rsidP="00247037">
      <w:pPr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C25DC3" w:rsidRPr="008E5EA7" w:rsidRDefault="00C25DC3" w:rsidP="00247037">
      <w:pPr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C25DC3" w:rsidRPr="008E5EA7" w:rsidRDefault="00C25DC3" w:rsidP="00247037">
      <w:pPr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C25DC3" w:rsidRPr="008E5EA7" w:rsidRDefault="00C25DC3" w:rsidP="00247037">
      <w:pPr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8F5CDF" w:rsidRPr="008E5EA7" w:rsidRDefault="008F5CDF" w:rsidP="00247037">
      <w:pPr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8F5CDF" w:rsidRPr="008E5EA7" w:rsidRDefault="008F5CDF" w:rsidP="00247037">
      <w:pPr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8F5CDF" w:rsidRPr="008E5EA7" w:rsidRDefault="008F5CDF" w:rsidP="00247037">
      <w:pPr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8F5CDF" w:rsidRPr="008E5EA7" w:rsidRDefault="008F5CDF" w:rsidP="00247037">
      <w:pPr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8F5CDF" w:rsidRPr="008E5EA7" w:rsidRDefault="008F5CDF" w:rsidP="00247037">
      <w:pPr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p w:rsidR="008F5CDF" w:rsidRPr="00FE1A22" w:rsidRDefault="008F5CDF" w:rsidP="00247037">
      <w:pPr>
        <w:jc w:val="thaiDistribute"/>
        <w:rPr>
          <w:rStyle w:val="A31"/>
          <w:rFonts w:ascii="TH SarabunIT๙" w:hAnsi="TH SarabunIT๙" w:cs="TH SarabunIT๙"/>
        </w:rPr>
      </w:pPr>
    </w:p>
    <w:p w:rsidR="008F5CDF" w:rsidRDefault="008F5CDF" w:rsidP="00247037">
      <w:pPr>
        <w:jc w:val="thaiDistribute"/>
        <w:rPr>
          <w:rStyle w:val="A31"/>
          <w:rFonts w:ascii="TH SarabunIT๙" w:hAnsi="TH SarabunIT๙" w:cs="TH SarabunIT๙"/>
        </w:rPr>
      </w:pPr>
    </w:p>
    <w:p w:rsidR="008F254D" w:rsidRDefault="008F254D" w:rsidP="00247037">
      <w:pPr>
        <w:jc w:val="thaiDistribute"/>
        <w:rPr>
          <w:rStyle w:val="A31"/>
          <w:rFonts w:ascii="TH SarabunIT๙" w:hAnsi="TH SarabunIT๙" w:cs="TH SarabunIT๙"/>
        </w:rPr>
      </w:pPr>
    </w:p>
    <w:p w:rsidR="008F254D" w:rsidRDefault="008F254D" w:rsidP="00247037">
      <w:pPr>
        <w:jc w:val="thaiDistribute"/>
        <w:rPr>
          <w:rStyle w:val="A31"/>
          <w:rFonts w:ascii="TH SarabunIT๙" w:hAnsi="TH SarabunIT๙" w:cs="TH SarabunIT๙"/>
        </w:rPr>
      </w:pPr>
    </w:p>
    <w:p w:rsidR="008F254D" w:rsidRPr="008F254D" w:rsidRDefault="008F254D" w:rsidP="000B490E">
      <w:pPr>
        <w:pStyle w:val="a4"/>
        <w:ind w:left="567"/>
        <w:jc w:val="thaiDistribute"/>
        <w:rPr>
          <w:rStyle w:val="A31"/>
          <w:rFonts w:ascii="TH SarabunIT๙" w:hAnsi="TH SarabunIT๙" w:cs="TH SarabunIT๙"/>
          <w:sz w:val="32"/>
          <w:szCs w:val="32"/>
        </w:rPr>
      </w:pPr>
    </w:p>
    <w:sectPr w:rsidR="008F254D" w:rsidRPr="008F254D" w:rsidSect="006D246D">
      <w:pgSz w:w="11906" w:h="16838"/>
      <w:pgMar w:top="1440" w:right="991" w:bottom="1079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P BoxDrawing">
    <w:charset w:val="00"/>
    <w:family w:val="modern"/>
    <w:pitch w:val="fixed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NiramitAS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NiramitAS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0F0"/>
    <w:multiLevelType w:val="multilevel"/>
    <w:tmpl w:val="A42A7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</w:abstractNum>
  <w:abstractNum w:abstractNumId="1">
    <w:nsid w:val="067847B2"/>
    <w:multiLevelType w:val="hybridMultilevel"/>
    <w:tmpl w:val="80769022"/>
    <w:lvl w:ilvl="0" w:tplc="A3CA284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31EC"/>
    <w:multiLevelType w:val="multilevel"/>
    <w:tmpl w:val="F6A238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">
    <w:nsid w:val="0F0A18C9"/>
    <w:multiLevelType w:val="hybridMultilevel"/>
    <w:tmpl w:val="22A47478"/>
    <w:lvl w:ilvl="0" w:tplc="FC1EA9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57124"/>
    <w:multiLevelType w:val="hybridMultilevel"/>
    <w:tmpl w:val="84B20D7E"/>
    <w:lvl w:ilvl="0" w:tplc="F6E69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F02A9"/>
    <w:multiLevelType w:val="hybridMultilevel"/>
    <w:tmpl w:val="5E6CA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B701B"/>
    <w:multiLevelType w:val="hybridMultilevel"/>
    <w:tmpl w:val="E8C4326E"/>
    <w:lvl w:ilvl="0" w:tplc="69FA3796">
      <w:start w:val="1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11AE2"/>
    <w:multiLevelType w:val="hybridMultilevel"/>
    <w:tmpl w:val="1DC09A64"/>
    <w:lvl w:ilvl="0" w:tplc="04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WP BoxDrawing" w:hAnsi="WP BoxDrawi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WP BoxDrawing" w:hAnsi="WP BoxDrawi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WP BoxDrawing" w:hAnsi="WP BoxDrawi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>
    <w:nsid w:val="1AC64B27"/>
    <w:multiLevelType w:val="hybridMultilevel"/>
    <w:tmpl w:val="23E6B744"/>
    <w:lvl w:ilvl="0" w:tplc="50E86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7B5E1B"/>
    <w:multiLevelType w:val="hybridMultilevel"/>
    <w:tmpl w:val="D7D6BADE"/>
    <w:lvl w:ilvl="0" w:tplc="3626AD96"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B44EE"/>
    <w:multiLevelType w:val="hybridMultilevel"/>
    <w:tmpl w:val="40964E1E"/>
    <w:lvl w:ilvl="0" w:tplc="D360A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7B764C"/>
    <w:multiLevelType w:val="hybridMultilevel"/>
    <w:tmpl w:val="929CF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A4279F"/>
    <w:multiLevelType w:val="hybridMultilevel"/>
    <w:tmpl w:val="5512F4E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4062676"/>
    <w:multiLevelType w:val="multilevel"/>
    <w:tmpl w:val="6CE649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24D7742C"/>
    <w:multiLevelType w:val="hybridMultilevel"/>
    <w:tmpl w:val="D10EB070"/>
    <w:lvl w:ilvl="0" w:tplc="F7484E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276C66"/>
    <w:multiLevelType w:val="hybridMultilevel"/>
    <w:tmpl w:val="98B4D0C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0171BBC"/>
    <w:multiLevelType w:val="hybridMultilevel"/>
    <w:tmpl w:val="D5165282"/>
    <w:lvl w:ilvl="0" w:tplc="75FA975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36935FC0"/>
    <w:multiLevelType w:val="hybridMultilevel"/>
    <w:tmpl w:val="6628A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C6CC8"/>
    <w:multiLevelType w:val="hybridMultilevel"/>
    <w:tmpl w:val="19B48448"/>
    <w:lvl w:ilvl="0" w:tplc="D1B83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4252BA"/>
    <w:multiLevelType w:val="hybridMultilevel"/>
    <w:tmpl w:val="D7CA02C6"/>
    <w:lvl w:ilvl="0" w:tplc="BE60DC58">
      <w:start w:val="1"/>
      <w:numFmt w:val="decimal"/>
      <w:lvlText w:val="(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0">
    <w:nsid w:val="3F6A14D1"/>
    <w:multiLevelType w:val="multilevel"/>
    <w:tmpl w:val="B412CB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21">
    <w:nsid w:val="4A5E419D"/>
    <w:multiLevelType w:val="hybridMultilevel"/>
    <w:tmpl w:val="F88A51F0"/>
    <w:lvl w:ilvl="0" w:tplc="CC464DB2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24E48"/>
    <w:multiLevelType w:val="hybridMultilevel"/>
    <w:tmpl w:val="392808DE"/>
    <w:lvl w:ilvl="0" w:tplc="D52206A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C1A78"/>
    <w:multiLevelType w:val="hybridMultilevel"/>
    <w:tmpl w:val="4BE61F84"/>
    <w:lvl w:ilvl="0" w:tplc="0DBE7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030993"/>
    <w:multiLevelType w:val="multilevel"/>
    <w:tmpl w:val="A36A9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4005D3"/>
    <w:multiLevelType w:val="multilevel"/>
    <w:tmpl w:val="64DA698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6">
    <w:nsid w:val="5E7A344B"/>
    <w:multiLevelType w:val="hybridMultilevel"/>
    <w:tmpl w:val="ECFAD008"/>
    <w:lvl w:ilvl="0" w:tplc="9E0E030A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>
    <w:nsid w:val="5EA811C4"/>
    <w:multiLevelType w:val="multilevel"/>
    <w:tmpl w:val="C22242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70F7E44"/>
    <w:multiLevelType w:val="multilevel"/>
    <w:tmpl w:val="76447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8BA70C8"/>
    <w:multiLevelType w:val="hybridMultilevel"/>
    <w:tmpl w:val="13EEF820"/>
    <w:lvl w:ilvl="0" w:tplc="7242E044">
      <w:start w:val="3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672BF7"/>
    <w:multiLevelType w:val="hybridMultilevel"/>
    <w:tmpl w:val="10061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10A59"/>
    <w:multiLevelType w:val="hybridMultilevel"/>
    <w:tmpl w:val="644C26E4"/>
    <w:lvl w:ilvl="0" w:tplc="0DBE7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646564"/>
    <w:multiLevelType w:val="hybridMultilevel"/>
    <w:tmpl w:val="23E6B744"/>
    <w:lvl w:ilvl="0" w:tplc="50E86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AB7211"/>
    <w:multiLevelType w:val="hybridMultilevel"/>
    <w:tmpl w:val="B27020DC"/>
    <w:lvl w:ilvl="0" w:tplc="25E2B35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0967F5"/>
    <w:multiLevelType w:val="hybridMultilevel"/>
    <w:tmpl w:val="A36A986E"/>
    <w:lvl w:ilvl="0" w:tplc="0DBE7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4C449A"/>
    <w:multiLevelType w:val="multilevel"/>
    <w:tmpl w:val="4F5AB5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6">
    <w:nsid w:val="75CD0CB8"/>
    <w:multiLevelType w:val="multilevel"/>
    <w:tmpl w:val="4D10B0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7">
    <w:nsid w:val="78477EF6"/>
    <w:multiLevelType w:val="multilevel"/>
    <w:tmpl w:val="F6A238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8">
    <w:nsid w:val="787A2AA6"/>
    <w:multiLevelType w:val="multilevel"/>
    <w:tmpl w:val="3CEA62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9">
    <w:nsid w:val="7BD872A2"/>
    <w:multiLevelType w:val="hybridMultilevel"/>
    <w:tmpl w:val="23E6B744"/>
    <w:lvl w:ilvl="0" w:tplc="50E86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4"/>
  </w:num>
  <w:num w:numId="3">
    <w:abstractNumId w:val="18"/>
  </w:num>
  <w:num w:numId="4">
    <w:abstractNumId w:val="11"/>
  </w:num>
  <w:num w:numId="5">
    <w:abstractNumId w:val="38"/>
  </w:num>
  <w:num w:numId="6">
    <w:abstractNumId w:val="28"/>
  </w:num>
  <w:num w:numId="7">
    <w:abstractNumId w:val="27"/>
  </w:num>
  <w:num w:numId="8">
    <w:abstractNumId w:val="0"/>
  </w:num>
  <w:num w:numId="9">
    <w:abstractNumId w:val="16"/>
  </w:num>
  <w:num w:numId="10">
    <w:abstractNumId w:val="26"/>
  </w:num>
  <w:num w:numId="11">
    <w:abstractNumId w:val="5"/>
  </w:num>
  <w:num w:numId="12">
    <w:abstractNumId w:val="17"/>
  </w:num>
  <w:num w:numId="13">
    <w:abstractNumId w:val="13"/>
  </w:num>
  <w:num w:numId="14">
    <w:abstractNumId w:val="33"/>
  </w:num>
  <w:num w:numId="15">
    <w:abstractNumId w:val="12"/>
  </w:num>
  <w:num w:numId="16">
    <w:abstractNumId w:val="24"/>
  </w:num>
  <w:num w:numId="17">
    <w:abstractNumId w:val="31"/>
  </w:num>
  <w:num w:numId="18">
    <w:abstractNumId w:val="23"/>
  </w:num>
  <w:num w:numId="19">
    <w:abstractNumId w:val="19"/>
  </w:num>
  <w:num w:numId="20">
    <w:abstractNumId w:val="14"/>
  </w:num>
  <w:num w:numId="21">
    <w:abstractNumId w:val="7"/>
  </w:num>
  <w:num w:numId="22">
    <w:abstractNumId w:val="15"/>
  </w:num>
  <w:num w:numId="23">
    <w:abstractNumId w:val="25"/>
  </w:num>
  <w:num w:numId="24">
    <w:abstractNumId w:val="20"/>
  </w:num>
  <w:num w:numId="25">
    <w:abstractNumId w:val="36"/>
  </w:num>
  <w:num w:numId="26">
    <w:abstractNumId w:val="2"/>
  </w:num>
  <w:num w:numId="27">
    <w:abstractNumId w:val="37"/>
  </w:num>
  <w:num w:numId="28">
    <w:abstractNumId w:val="35"/>
  </w:num>
  <w:num w:numId="29">
    <w:abstractNumId w:val="8"/>
  </w:num>
  <w:num w:numId="30">
    <w:abstractNumId w:val="6"/>
  </w:num>
  <w:num w:numId="31">
    <w:abstractNumId w:val="21"/>
  </w:num>
  <w:num w:numId="32">
    <w:abstractNumId w:val="29"/>
  </w:num>
  <w:num w:numId="33">
    <w:abstractNumId w:val="22"/>
  </w:num>
  <w:num w:numId="34">
    <w:abstractNumId w:val="30"/>
  </w:num>
  <w:num w:numId="35">
    <w:abstractNumId w:val="3"/>
  </w:num>
  <w:num w:numId="36">
    <w:abstractNumId w:val="32"/>
  </w:num>
  <w:num w:numId="37">
    <w:abstractNumId w:val="39"/>
  </w:num>
  <w:num w:numId="38">
    <w:abstractNumId w:val="1"/>
  </w:num>
  <w:num w:numId="39">
    <w:abstractNumId w:val="9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3A52A9"/>
    <w:rsid w:val="000043B5"/>
    <w:rsid w:val="00006288"/>
    <w:rsid w:val="00012CD4"/>
    <w:rsid w:val="000308A7"/>
    <w:rsid w:val="000340D2"/>
    <w:rsid w:val="000341ED"/>
    <w:rsid w:val="0004495A"/>
    <w:rsid w:val="000476A8"/>
    <w:rsid w:val="00051B6C"/>
    <w:rsid w:val="00054602"/>
    <w:rsid w:val="00056EE5"/>
    <w:rsid w:val="00063B0F"/>
    <w:rsid w:val="00067E82"/>
    <w:rsid w:val="00070D74"/>
    <w:rsid w:val="00071686"/>
    <w:rsid w:val="00074186"/>
    <w:rsid w:val="00080F2C"/>
    <w:rsid w:val="000857B7"/>
    <w:rsid w:val="000921CC"/>
    <w:rsid w:val="00097F2D"/>
    <w:rsid w:val="000B33A6"/>
    <w:rsid w:val="000B490E"/>
    <w:rsid w:val="000B632B"/>
    <w:rsid w:val="000B7BF7"/>
    <w:rsid w:val="000C1A5F"/>
    <w:rsid w:val="000C6A21"/>
    <w:rsid w:val="000D7E33"/>
    <w:rsid w:val="000E1CBF"/>
    <w:rsid w:val="000E41B0"/>
    <w:rsid w:val="000E74D8"/>
    <w:rsid w:val="000F174A"/>
    <w:rsid w:val="000F2464"/>
    <w:rsid w:val="000F4B41"/>
    <w:rsid w:val="000F500D"/>
    <w:rsid w:val="000F7FFC"/>
    <w:rsid w:val="001016B0"/>
    <w:rsid w:val="00110C05"/>
    <w:rsid w:val="0011127D"/>
    <w:rsid w:val="00124754"/>
    <w:rsid w:val="00124FB1"/>
    <w:rsid w:val="001258AF"/>
    <w:rsid w:val="00131041"/>
    <w:rsid w:val="0013333E"/>
    <w:rsid w:val="00134A4A"/>
    <w:rsid w:val="00136A43"/>
    <w:rsid w:val="00137093"/>
    <w:rsid w:val="00140CE5"/>
    <w:rsid w:val="001416F2"/>
    <w:rsid w:val="00141932"/>
    <w:rsid w:val="0015306A"/>
    <w:rsid w:val="001544BE"/>
    <w:rsid w:val="00157D04"/>
    <w:rsid w:val="00171E94"/>
    <w:rsid w:val="001749F3"/>
    <w:rsid w:val="001750EF"/>
    <w:rsid w:val="0017637E"/>
    <w:rsid w:val="00180F68"/>
    <w:rsid w:val="00187958"/>
    <w:rsid w:val="001902CD"/>
    <w:rsid w:val="0019292D"/>
    <w:rsid w:val="00195D32"/>
    <w:rsid w:val="00196EB2"/>
    <w:rsid w:val="001A346C"/>
    <w:rsid w:val="001B6FAA"/>
    <w:rsid w:val="001C1F14"/>
    <w:rsid w:val="001C2F81"/>
    <w:rsid w:val="001C6626"/>
    <w:rsid w:val="001D14E6"/>
    <w:rsid w:val="001D57ED"/>
    <w:rsid w:val="001E43BF"/>
    <w:rsid w:val="001F6D7E"/>
    <w:rsid w:val="00203618"/>
    <w:rsid w:val="00211236"/>
    <w:rsid w:val="00220EC3"/>
    <w:rsid w:val="00220ED6"/>
    <w:rsid w:val="00221CF1"/>
    <w:rsid w:val="00222548"/>
    <w:rsid w:val="00223598"/>
    <w:rsid w:val="00224E34"/>
    <w:rsid w:val="00225D3A"/>
    <w:rsid w:val="0023046E"/>
    <w:rsid w:val="00234D15"/>
    <w:rsid w:val="00236214"/>
    <w:rsid w:val="0024431D"/>
    <w:rsid w:val="00246D99"/>
    <w:rsid w:val="00247037"/>
    <w:rsid w:val="00247DEB"/>
    <w:rsid w:val="00250073"/>
    <w:rsid w:val="00252C22"/>
    <w:rsid w:val="0025447F"/>
    <w:rsid w:val="00260886"/>
    <w:rsid w:val="00264C0A"/>
    <w:rsid w:val="00265BD0"/>
    <w:rsid w:val="0027215A"/>
    <w:rsid w:val="002753E2"/>
    <w:rsid w:val="00275A76"/>
    <w:rsid w:val="00290FAF"/>
    <w:rsid w:val="00296398"/>
    <w:rsid w:val="00297D5D"/>
    <w:rsid w:val="002A13CF"/>
    <w:rsid w:val="002A2905"/>
    <w:rsid w:val="002A4645"/>
    <w:rsid w:val="002A4BFC"/>
    <w:rsid w:val="002A5644"/>
    <w:rsid w:val="002B541F"/>
    <w:rsid w:val="002B7526"/>
    <w:rsid w:val="002C69FC"/>
    <w:rsid w:val="002D2076"/>
    <w:rsid w:val="002D27E7"/>
    <w:rsid w:val="002E193A"/>
    <w:rsid w:val="002E1ADF"/>
    <w:rsid w:val="002E5713"/>
    <w:rsid w:val="002E7A8D"/>
    <w:rsid w:val="002E7C4C"/>
    <w:rsid w:val="002F0499"/>
    <w:rsid w:val="002F56F9"/>
    <w:rsid w:val="00301B89"/>
    <w:rsid w:val="00302ED3"/>
    <w:rsid w:val="00306680"/>
    <w:rsid w:val="003113AA"/>
    <w:rsid w:val="0031285C"/>
    <w:rsid w:val="003156E8"/>
    <w:rsid w:val="00320E63"/>
    <w:rsid w:val="00331827"/>
    <w:rsid w:val="00341868"/>
    <w:rsid w:val="0034560A"/>
    <w:rsid w:val="003514DC"/>
    <w:rsid w:val="00362CA3"/>
    <w:rsid w:val="00371960"/>
    <w:rsid w:val="003763AB"/>
    <w:rsid w:val="00376BEA"/>
    <w:rsid w:val="0037792B"/>
    <w:rsid w:val="003849E0"/>
    <w:rsid w:val="00390835"/>
    <w:rsid w:val="00390D77"/>
    <w:rsid w:val="00393C98"/>
    <w:rsid w:val="00396831"/>
    <w:rsid w:val="003A37CD"/>
    <w:rsid w:val="003A52A9"/>
    <w:rsid w:val="003A7D27"/>
    <w:rsid w:val="003B28C4"/>
    <w:rsid w:val="003C2CD3"/>
    <w:rsid w:val="003C55D5"/>
    <w:rsid w:val="003C58D4"/>
    <w:rsid w:val="003C6097"/>
    <w:rsid w:val="003D1ED3"/>
    <w:rsid w:val="003E1412"/>
    <w:rsid w:val="003E6E91"/>
    <w:rsid w:val="003F329D"/>
    <w:rsid w:val="003F477A"/>
    <w:rsid w:val="00412A75"/>
    <w:rsid w:val="004136D6"/>
    <w:rsid w:val="004165C5"/>
    <w:rsid w:val="004175CC"/>
    <w:rsid w:val="004179AC"/>
    <w:rsid w:val="00417D41"/>
    <w:rsid w:val="00422572"/>
    <w:rsid w:val="00426325"/>
    <w:rsid w:val="0042646D"/>
    <w:rsid w:val="00427DB1"/>
    <w:rsid w:val="00432ACB"/>
    <w:rsid w:val="004365B0"/>
    <w:rsid w:val="00442FA1"/>
    <w:rsid w:val="004437E6"/>
    <w:rsid w:val="00447D15"/>
    <w:rsid w:val="00451D3F"/>
    <w:rsid w:val="004527E0"/>
    <w:rsid w:val="00453E85"/>
    <w:rsid w:val="00454BFE"/>
    <w:rsid w:val="00455DE6"/>
    <w:rsid w:val="00456FF9"/>
    <w:rsid w:val="00457634"/>
    <w:rsid w:val="0046576F"/>
    <w:rsid w:val="00465A23"/>
    <w:rsid w:val="004671D8"/>
    <w:rsid w:val="00470096"/>
    <w:rsid w:val="0047728A"/>
    <w:rsid w:val="00481448"/>
    <w:rsid w:val="00483ED1"/>
    <w:rsid w:val="00485D27"/>
    <w:rsid w:val="00492458"/>
    <w:rsid w:val="004944FF"/>
    <w:rsid w:val="004A0E1C"/>
    <w:rsid w:val="004A132A"/>
    <w:rsid w:val="004B0477"/>
    <w:rsid w:val="004B105D"/>
    <w:rsid w:val="004B40E5"/>
    <w:rsid w:val="004B6A41"/>
    <w:rsid w:val="004B6D5A"/>
    <w:rsid w:val="004B75C7"/>
    <w:rsid w:val="004C0F7B"/>
    <w:rsid w:val="004C5DCC"/>
    <w:rsid w:val="004D17D4"/>
    <w:rsid w:val="004D2370"/>
    <w:rsid w:val="004D24BB"/>
    <w:rsid w:val="004D4DF5"/>
    <w:rsid w:val="004D5E89"/>
    <w:rsid w:val="004D6D90"/>
    <w:rsid w:val="004E6055"/>
    <w:rsid w:val="004E7386"/>
    <w:rsid w:val="004F098E"/>
    <w:rsid w:val="004F0D48"/>
    <w:rsid w:val="004F1F6D"/>
    <w:rsid w:val="004F2388"/>
    <w:rsid w:val="004F3205"/>
    <w:rsid w:val="004F7147"/>
    <w:rsid w:val="0050478A"/>
    <w:rsid w:val="005059D5"/>
    <w:rsid w:val="005061F9"/>
    <w:rsid w:val="00510E78"/>
    <w:rsid w:val="00516F3E"/>
    <w:rsid w:val="005209AE"/>
    <w:rsid w:val="00526FEF"/>
    <w:rsid w:val="005337BF"/>
    <w:rsid w:val="00544219"/>
    <w:rsid w:val="00547FE0"/>
    <w:rsid w:val="00560B4F"/>
    <w:rsid w:val="00563BCE"/>
    <w:rsid w:val="00576D99"/>
    <w:rsid w:val="005812FC"/>
    <w:rsid w:val="00581568"/>
    <w:rsid w:val="005816AC"/>
    <w:rsid w:val="005850C1"/>
    <w:rsid w:val="00590C47"/>
    <w:rsid w:val="005A1A1F"/>
    <w:rsid w:val="005A30B9"/>
    <w:rsid w:val="005B6ADE"/>
    <w:rsid w:val="005C48E8"/>
    <w:rsid w:val="005C4AB8"/>
    <w:rsid w:val="005C7C02"/>
    <w:rsid w:val="005D4E04"/>
    <w:rsid w:val="005E0274"/>
    <w:rsid w:val="005E6420"/>
    <w:rsid w:val="005E6635"/>
    <w:rsid w:val="005E73B9"/>
    <w:rsid w:val="00606DA3"/>
    <w:rsid w:val="006142A6"/>
    <w:rsid w:val="006246AB"/>
    <w:rsid w:val="00626F2D"/>
    <w:rsid w:val="00632E05"/>
    <w:rsid w:val="0063404B"/>
    <w:rsid w:val="006406E8"/>
    <w:rsid w:val="00643C0F"/>
    <w:rsid w:val="00644FE4"/>
    <w:rsid w:val="00644FEC"/>
    <w:rsid w:val="00653523"/>
    <w:rsid w:val="00653DDC"/>
    <w:rsid w:val="00656AD2"/>
    <w:rsid w:val="0066114F"/>
    <w:rsid w:val="0066520F"/>
    <w:rsid w:val="00666195"/>
    <w:rsid w:val="006764EC"/>
    <w:rsid w:val="0068582B"/>
    <w:rsid w:val="00685CE2"/>
    <w:rsid w:val="00692956"/>
    <w:rsid w:val="00694885"/>
    <w:rsid w:val="006970EA"/>
    <w:rsid w:val="00697475"/>
    <w:rsid w:val="006A5EA0"/>
    <w:rsid w:val="006B1C83"/>
    <w:rsid w:val="006B64C8"/>
    <w:rsid w:val="006C09B5"/>
    <w:rsid w:val="006C0C0D"/>
    <w:rsid w:val="006C2444"/>
    <w:rsid w:val="006C32CE"/>
    <w:rsid w:val="006C3862"/>
    <w:rsid w:val="006C5980"/>
    <w:rsid w:val="006C7BEB"/>
    <w:rsid w:val="006D246D"/>
    <w:rsid w:val="006D369D"/>
    <w:rsid w:val="006E226F"/>
    <w:rsid w:val="006E386F"/>
    <w:rsid w:val="006E40DF"/>
    <w:rsid w:val="006F0908"/>
    <w:rsid w:val="006F2A46"/>
    <w:rsid w:val="006F3531"/>
    <w:rsid w:val="006F70A0"/>
    <w:rsid w:val="006F787E"/>
    <w:rsid w:val="00701175"/>
    <w:rsid w:val="0070620A"/>
    <w:rsid w:val="00712458"/>
    <w:rsid w:val="00714FAB"/>
    <w:rsid w:val="00721656"/>
    <w:rsid w:val="00735007"/>
    <w:rsid w:val="00737AAB"/>
    <w:rsid w:val="00740DA0"/>
    <w:rsid w:val="00744E19"/>
    <w:rsid w:val="00752E06"/>
    <w:rsid w:val="00760FAC"/>
    <w:rsid w:val="00762934"/>
    <w:rsid w:val="0076347A"/>
    <w:rsid w:val="007657E5"/>
    <w:rsid w:val="00782A11"/>
    <w:rsid w:val="00783B54"/>
    <w:rsid w:val="0078426E"/>
    <w:rsid w:val="007843BD"/>
    <w:rsid w:val="00787085"/>
    <w:rsid w:val="00795189"/>
    <w:rsid w:val="007960B6"/>
    <w:rsid w:val="00796910"/>
    <w:rsid w:val="00797500"/>
    <w:rsid w:val="00797CAA"/>
    <w:rsid w:val="007A148E"/>
    <w:rsid w:val="007A7BAF"/>
    <w:rsid w:val="007B4C68"/>
    <w:rsid w:val="007D2563"/>
    <w:rsid w:val="007D32CE"/>
    <w:rsid w:val="007D50FE"/>
    <w:rsid w:val="007D5420"/>
    <w:rsid w:val="007E2839"/>
    <w:rsid w:val="007E5E46"/>
    <w:rsid w:val="007E74E4"/>
    <w:rsid w:val="007F0E63"/>
    <w:rsid w:val="007F111C"/>
    <w:rsid w:val="007F315A"/>
    <w:rsid w:val="00810609"/>
    <w:rsid w:val="008124D8"/>
    <w:rsid w:val="00814598"/>
    <w:rsid w:val="00814FA1"/>
    <w:rsid w:val="008170C3"/>
    <w:rsid w:val="00817812"/>
    <w:rsid w:val="00822042"/>
    <w:rsid w:val="00825689"/>
    <w:rsid w:val="00825F42"/>
    <w:rsid w:val="00833160"/>
    <w:rsid w:val="00837231"/>
    <w:rsid w:val="0085014C"/>
    <w:rsid w:val="00853F58"/>
    <w:rsid w:val="00861BC1"/>
    <w:rsid w:val="008671CF"/>
    <w:rsid w:val="00874545"/>
    <w:rsid w:val="00891C27"/>
    <w:rsid w:val="008929E0"/>
    <w:rsid w:val="008932D1"/>
    <w:rsid w:val="00894325"/>
    <w:rsid w:val="00895F81"/>
    <w:rsid w:val="00896548"/>
    <w:rsid w:val="00896AB9"/>
    <w:rsid w:val="00897A45"/>
    <w:rsid w:val="008B7D1F"/>
    <w:rsid w:val="008C1D8B"/>
    <w:rsid w:val="008C24E9"/>
    <w:rsid w:val="008C345D"/>
    <w:rsid w:val="008C5699"/>
    <w:rsid w:val="008D4A9A"/>
    <w:rsid w:val="008E5EA7"/>
    <w:rsid w:val="008E6574"/>
    <w:rsid w:val="008E6AF8"/>
    <w:rsid w:val="008F0062"/>
    <w:rsid w:val="008F0744"/>
    <w:rsid w:val="008F13E1"/>
    <w:rsid w:val="008F174C"/>
    <w:rsid w:val="008F254D"/>
    <w:rsid w:val="008F31AA"/>
    <w:rsid w:val="008F5825"/>
    <w:rsid w:val="008F5CDF"/>
    <w:rsid w:val="00902691"/>
    <w:rsid w:val="009029E2"/>
    <w:rsid w:val="00903CC5"/>
    <w:rsid w:val="009115DD"/>
    <w:rsid w:val="00912DC7"/>
    <w:rsid w:val="009145F8"/>
    <w:rsid w:val="00916B05"/>
    <w:rsid w:val="00920AFD"/>
    <w:rsid w:val="00924E45"/>
    <w:rsid w:val="009340BD"/>
    <w:rsid w:val="00935F63"/>
    <w:rsid w:val="00936B82"/>
    <w:rsid w:val="00936CF0"/>
    <w:rsid w:val="00937EEB"/>
    <w:rsid w:val="00942932"/>
    <w:rsid w:val="009453A8"/>
    <w:rsid w:val="009456FF"/>
    <w:rsid w:val="00946063"/>
    <w:rsid w:val="00951199"/>
    <w:rsid w:val="009533E9"/>
    <w:rsid w:val="009639F0"/>
    <w:rsid w:val="009669CA"/>
    <w:rsid w:val="0096755C"/>
    <w:rsid w:val="00971A19"/>
    <w:rsid w:val="009739EB"/>
    <w:rsid w:val="00975DDC"/>
    <w:rsid w:val="0098049E"/>
    <w:rsid w:val="0098084E"/>
    <w:rsid w:val="00993E3F"/>
    <w:rsid w:val="009974C8"/>
    <w:rsid w:val="009A684C"/>
    <w:rsid w:val="009A68F9"/>
    <w:rsid w:val="009B0F1B"/>
    <w:rsid w:val="009B2A2B"/>
    <w:rsid w:val="009D046D"/>
    <w:rsid w:val="009D6232"/>
    <w:rsid w:val="009D69F3"/>
    <w:rsid w:val="009E1C9C"/>
    <w:rsid w:val="009E3EAA"/>
    <w:rsid w:val="009F2627"/>
    <w:rsid w:val="00A05939"/>
    <w:rsid w:val="00A104E4"/>
    <w:rsid w:val="00A15617"/>
    <w:rsid w:val="00A1562C"/>
    <w:rsid w:val="00A15937"/>
    <w:rsid w:val="00A17FF3"/>
    <w:rsid w:val="00A231DB"/>
    <w:rsid w:val="00A25DAA"/>
    <w:rsid w:val="00A3016A"/>
    <w:rsid w:val="00A40DDB"/>
    <w:rsid w:val="00A41F9C"/>
    <w:rsid w:val="00A43ACD"/>
    <w:rsid w:val="00A45E9D"/>
    <w:rsid w:val="00A474C7"/>
    <w:rsid w:val="00A54235"/>
    <w:rsid w:val="00A70545"/>
    <w:rsid w:val="00A77AAC"/>
    <w:rsid w:val="00A821CF"/>
    <w:rsid w:val="00A8268D"/>
    <w:rsid w:val="00AB3EC8"/>
    <w:rsid w:val="00AB4AD8"/>
    <w:rsid w:val="00AB699F"/>
    <w:rsid w:val="00AC00F8"/>
    <w:rsid w:val="00AC7BDA"/>
    <w:rsid w:val="00AD0E88"/>
    <w:rsid w:val="00AD39B1"/>
    <w:rsid w:val="00AD47F8"/>
    <w:rsid w:val="00AE79C0"/>
    <w:rsid w:val="00AE79C2"/>
    <w:rsid w:val="00AF1074"/>
    <w:rsid w:val="00AF47E3"/>
    <w:rsid w:val="00B02A0C"/>
    <w:rsid w:val="00B02AD2"/>
    <w:rsid w:val="00B03761"/>
    <w:rsid w:val="00B06A4D"/>
    <w:rsid w:val="00B07386"/>
    <w:rsid w:val="00B16AA2"/>
    <w:rsid w:val="00B17B85"/>
    <w:rsid w:val="00B21265"/>
    <w:rsid w:val="00B230EB"/>
    <w:rsid w:val="00B23252"/>
    <w:rsid w:val="00B266F8"/>
    <w:rsid w:val="00B33530"/>
    <w:rsid w:val="00B40D6F"/>
    <w:rsid w:val="00B4264A"/>
    <w:rsid w:val="00B46549"/>
    <w:rsid w:val="00B60AD8"/>
    <w:rsid w:val="00B630A1"/>
    <w:rsid w:val="00B73D15"/>
    <w:rsid w:val="00B73E05"/>
    <w:rsid w:val="00B759BA"/>
    <w:rsid w:val="00B76C7C"/>
    <w:rsid w:val="00B80777"/>
    <w:rsid w:val="00B80C6A"/>
    <w:rsid w:val="00B841DC"/>
    <w:rsid w:val="00B860BE"/>
    <w:rsid w:val="00B91FEC"/>
    <w:rsid w:val="00B922A5"/>
    <w:rsid w:val="00B97EAF"/>
    <w:rsid w:val="00BA2A8E"/>
    <w:rsid w:val="00BA3467"/>
    <w:rsid w:val="00BA4F0D"/>
    <w:rsid w:val="00BB1CEB"/>
    <w:rsid w:val="00BB58CC"/>
    <w:rsid w:val="00BB76FF"/>
    <w:rsid w:val="00BC265B"/>
    <w:rsid w:val="00BD0B3E"/>
    <w:rsid w:val="00BD2998"/>
    <w:rsid w:val="00BD3458"/>
    <w:rsid w:val="00BD5702"/>
    <w:rsid w:val="00BF17BB"/>
    <w:rsid w:val="00BF202D"/>
    <w:rsid w:val="00BF265E"/>
    <w:rsid w:val="00C0092D"/>
    <w:rsid w:val="00C03B2D"/>
    <w:rsid w:val="00C03E35"/>
    <w:rsid w:val="00C050DE"/>
    <w:rsid w:val="00C100B8"/>
    <w:rsid w:val="00C1160A"/>
    <w:rsid w:val="00C23D43"/>
    <w:rsid w:val="00C25DC3"/>
    <w:rsid w:val="00C269EB"/>
    <w:rsid w:val="00C35CF0"/>
    <w:rsid w:val="00C36DF2"/>
    <w:rsid w:val="00C43462"/>
    <w:rsid w:val="00C51B13"/>
    <w:rsid w:val="00C60E57"/>
    <w:rsid w:val="00C61D60"/>
    <w:rsid w:val="00C62818"/>
    <w:rsid w:val="00C771FE"/>
    <w:rsid w:val="00C80EDD"/>
    <w:rsid w:val="00C8635F"/>
    <w:rsid w:val="00C9768C"/>
    <w:rsid w:val="00CA0515"/>
    <w:rsid w:val="00CA1B9F"/>
    <w:rsid w:val="00CA22C6"/>
    <w:rsid w:val="00CA3356"/>
    <w:rsid w:val="00CA3887"/>
    <w:rsid w:val="00CA6E6A"/>
    <w:rsid w:val="00CB02E7"/>
    <w:rsid w:val="00CB17F7"/>
    <w:rsid w:val="00CB19F5"/>
    <w:rsid w:val="00CB58AB"/>
    <w:rsid w:val="00CC46EA"/>
    <w:rsid w:val="00CD0E46"/>
    <w:rsid w:val="00CD11FA"/>
    <w:rsid w:val="00CD6C8A"/>
    <w:rsid w:val="00CF0D5F"/>
    <w:rsid w:val="00CF2518"/>
    <w:rsid w:val="00CF2775"/>
    <w:rsid w:val="00D15D14"/>
    <w:rsid w:val="00D247B9"/>
    <w:rsid w:val="00D3710A"/>
    <w:rsid w:val="00D47DDB"/>
    <w:rsid w:val="00D505BE"/>
    <w:rsid w:val="00D55B77"/>
    <w:rsid w:val="00D80A72"/>
    <w:rsid w:val="00D81B82"/>
    <w:rsid w:val="00D85D3A"/>
    <w:rsid w:val="00D86D37"/>
    <w:rsid w:val="00D926E5"/>
    <w:rsid w:val="00D93764"/>
    <w:rsid w:val="00DA0193"/>
    <w:rsid w:val="00DA1666"/>
    <w:rsid w:val="00DB1B6C"/>
    <w:rsid w:val="00DB3AEC"/>
    <w:rsid w:val="00DB4F5B"/>
    <w:rsid w:val="00DC31DD"/>
    <w:rsid w:val="00DC67BA"/>
    <w:rsid w:val="00DC70F2"/>
    <w:rsid w:val="00DD56C8"/>
    <w:rsid w:val="00DD6FC0"/>
    <w:rsid w:val="00DE16BA"/>
    <w:rsid w:val="00DF197C"/>
    <w:rsid w:val="00DF375F"/>
    <w:rsid w:val="00DF40FB"/>
    <w:rsid w:val="00DF7ABF"/>
    <w:rsid w:val="00E023EE"/>
    <w:rsid w:val="00E10650"/>
    <w:rsid w:val="00E1218A"/>
    <w:rsid w:val="00E23208"/>
    <w:rsid w:val="00E43000"/>
    <w:rsid w:val="00E476F1"/>
    <w:rsid w:val="00E50D10"/>
    <w:rsid w:val="00E53230"/>
    <w:rsid w:val="00E54DFE"/>
    <w:rsid w:val="00E6123F"/>
    <w:rsid w:val="00E626E7"/>
    <w:rsid w:val="00E64626"/>
    <w:rsid w:val="00E832DD"/>
    <w:rsid w:val="00E85CDB"/>
    <w:rsid w:val="00EA39B5"/>
    <w:rsid w:val="00EB76F0"/>
    <w:rsid w:val="00EC5958"/>
    <w:rsid w:val="00ED65E1"/>
    <w:rsid w:val="00EE408B"/>
    <w:rsid w:val="00EE5714"/>
    <w:rsid w:val="00EF2677"/>
    <w:rsid w:val="00F00DA8"/>
    <w:rsid w:val="00F02A2B"/>
    <w:rsid w:val="00F13736"/>
    <w:rsid w:val="00F14830"/>
    <w:rsid w:val="00F17845"/>
    <w:rsid w:val="00F209B9"/>
    <w:rsid w:val="00F209BA"/>
    <w:rsid w:val="00F22C95"/>
    <w:rsid w:val="00F244C8"/>
    <w:rsid w:val="00F264B2"/>
    <w:rsid w:val="00F351C4"/>
    <w:rsid w:val="00F3723B"/>
    <w:rsid w:val="00F37851"/>
    <w:rsid w:val="00F419B1"/>
    <w:rsid w:val="00F512E3"/>
    <w:rsid w:val="00F53E4F"/>
    <w:rsid w:val="00F54AFE"/>
    <w:rsid w:val="00F5588D"/>
    <w:rsid w:val="00F771FD"/>
    <w:rsid w:val="00F777BB"/>
    <w:rsid w:val="00F869D4"/>
    <w:rsid w:val="00F975DC"/>
    <w:rsid w:val="00F97EDD"/>
    <w:rsid w:val="00FA0328"/>
    <w:rsid w:val="00FB3736"/>
    <w:rsid w:val="00FB40A4"/>
    <w:rsid w:val="00FC3C18"/>
    <w:rsid w:val="00FC6935"/>
    <w:rsid w:val="00FC75AF"/>
    <w:rsid w:val="00FC781E"/>
    <w:rsid w:val="00FD2262"/>
    <w:rsid w:val="00FE1A22"/>
    <w:rsid w:val="00FE606D"/>
    <w:rsid w:val="00FF028C"/>
    <w:rsid w:val="00FF415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10" type="connector" idref="#_x0000_s1290"/>
        <o:r id="V:Rule11" type="connector" idref="#_x0000_s1285"/>
        <o:r id="V:Rule12" type="connector" idref="#_x0000_s1289"/>
        <o:r id="V:Rule13" type="connector" idref="#_x0000_s1287"/>
        <o:r id="V:Rule14" type="connector" idref="#_x0000_s1286"/>
        <o:r id="V:Rule15" type="connector" idref="#_x0000_s1296"/>
        <o:r id="V:Rule16" type="connector" idref="#_x0000_s1295"/>
        <o:r id="V:Rule17" type="connector" idref="#_x0000_s1291"/>
        <o:r id="V:Rule18" type="connector" idref="#_x0000_s12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2A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9C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9AE"/>
    <w:pPr>
      <w:ind w:left="720"/>
      <w:contextualSpacing/>
    </w:pPr>
  </w:style>
  <w:style w:type="character" w:styleId="a5">
    <w:name w:val="Strong"/>
    <w:basedOn w:val="a0"/>
    <w:qFormat/>
    <w:rsid w:val="005209AE"/>
    <w:rPr>
      <w:b/>
      <w:bCs/>
    </w:rPr>
  </w:style>
  <w:style w:type="paragraph" w:customStyle="1" w:styleId="Pa21">
    <w:name w:val="Pa2+1"/>
    <w:basedOn w:val="a"/>
    <w:next w:val="a"/>
    <w:uiPriority w:val="99"/>
    <w:rsid w:val="00912DC7"/>
    <w:pPr>
      <w:autoSpaceDE w:val="0"/>
      <w:autoSpaceDN w:val="0"/>
      <w:adjustRightInd w:val="0"/>
      <w:spacing w:line="241" w:lineRule="atLeast"/>
    </w:pPr>
    <w:rPr>
      <w:rFonts w:ascii="TH SarabunPSK" w:hAnsi="TH SarabunPSK" w:cs="TH SarabunPSK"/>
      <w:szCs w:val="24"/>
    </w:rPr>
  </w:style>
  <w:style w:type="character" w:customStyle="1" w:styleId="A31">
    <w:name w:val="A3+1"/>
    <w:uiPriority w:val="99"/>
    <w:rsid w:val="00912DC7"/>
    <w:rPr>
      <w:color w:val="000000"/>
      <w:sz w:val="30"/>
      <w:szCs w:val="30"/>
    </w:rPr>
  </w:style>
  <w:style w:type="paragraph" w:styleId="a6">
    <w:name w:val="Balloon Text"/>
    <w:basedOn w:val="a"/>
    <w:link w:val="a7"/>
    <w:rsid w:val="00CF251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CF2518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C83EE-829E-4DF2-AD6E-DAA5D52B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3744</Words>
  <Characters>21346</Characters>
  <Application>Microsoft Office Word</Application>
  <DocSecurity>0</DocSecurity>
  <Lines>177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คู่มือการปฏิบัติงานจัดการข้อร้องเรียนกรมอนามัย</vt:lpstr>
      <vt:lpstr>คู่มือการปฏิบัติงานจัดการข้อร้องเรียนกรมอนามัย</vt:lpstr>
    </vt:vector>
  </TitlesOfParts>
  <Company/>
  <LinksUpToDate>false</LinksUpToDate>
  <CharactersWithSpaces>25040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คู่มือการปฏิบัติงานจัดการข้อร้องเรียนกรมอนามัย</dc:title>
  <dc:subject/>
  <dc:creator>Somkiat</dc:creator>
  <cp:keywords/>
  <dc:description/>
  <cp:lastModifiedBy>ALRO</cp:lastModifiedBy>
  <cp:revision>2</cp:revision>
  <cp:lastPrinted>2015-05-28T06:20:00Z</cp:lastPrinted>
  <dcterms:created xsi:type="dcterms:W3CDTF">2015-05-29T09:36:00Z</dcterms:created>
  <dcterms:modified xsi:type="dcterms:W3CDTF">2015-05-29T09:36:00Z</dcterms:modified>
</cp:coreProperties>
</file>